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420" w:rsidRPr="00AA0BC6" w:rsidRDefault="00E97420" w:rsidP="00E97420">
      <w:pPr>
        <w:pStyle w:val="3"/>
        <w:rPr>
          <w:bCs w:val="0"/>
          <w:sz w:val="24"/>
        </w:rPr>
      </w:pPr>
      <w:r w:rsidRPr="00AA0BC6">
        <w:rPr>
          <w:bCs w:val="0"/>
          <w:sz w:val="24"/>
        </w:rPr>
        <w:t xml:space="preserve">Должностной регламент </w:t>
      </w:r>
    </w:p>
    <w:p w:rsidR="00E97420" w:rsidRPr="00AA0BC6" w:rsidRDefault="00E97420" w:rsidP="00E97420">
      <w:pPr>
        <w:jc w:val="center"/>
        <w:rPr>
          <w:b/>
          <w:bCs/>
        </w:rPr>
      </w:pPr>
      <w:r w:rsidRPr="00AA0BC6">
        <w:rPr>
          <w:b/>
          <w:bCs/>
        </w:rPr>
        <w:t xml:space="preserve">Старшего государственного налогового инспектора </w:t>
      </w:r>
    </w:p>
    <w:p w:rsidR="00E97420" w:rsidRPr="00AA0BC6" w:rsidRDefault="00E97420" w:rsidP="00E97420">
      <w:pPr>
        <w:jc w:val="center"/>
        <w:rPr>
          <w:b/>
          <w:bCs/>
        </w:rPr>
      </w:pPr>
      <w:r w:rsidRPr="00AA0BC6">
        <w:rPr>
          <w:b/>
          <w:bCs/>
        </w:rPr>
        <w:t>отдела камеральных налоговых проверок № 1</w:t>
      </w:r>
    </w:p>
    <w:p w:rsidR="00E97420" w:rsidRPr="00AA0BC6" w:rsidRDefault="00E97420" w:rsidP="00E97420">
      <w:pPr>
        <w:jc w:val="center"/>
        <w:rPr>
          <w:b/>
        </w:rPr>
      </w:pPr>
      <w:r w:rsidRPr="00AA0BC6">
        <w:rPr>
          <w:b/>
          <w:bCs/>
        </w:rPr>
        <w:t xml:space="preserve"> Межрайонной</w:t>
      </w:r>
      <w:r w:rsidRPr="00AA0BC6">
        <w:rPr>
          <w:b/>
        </w:rPr>
        <w:t xml:space="preserve"> ИФНС России № 4 по Омской области</w:t>
      </w:r>
    </w:p>
    <w:p w:rsidR="00E97420" w:rsidRPr="00AA0BC6" w:rsidRDefault="00E97420" w:rsidP="00E97420">
      <w:pPr>
        <w:jc w:val="center"/>
        <w:rPr>
          <w:b/>
        </w:rPr>
      </w:pPr>
    </w:p>
    <w:p w:rsidR="00E97420" w:rsidRPr="00AA0BC6" w:rsidRDefault="00E97420" w:rsidP="00E97420">
      <w:pPr>
        <w:widowControl w:val="0"/>
        <w:autoSpaceDE w:val="0"/>
        <w:autoSpaceDN w:val="0"/>
        <w:jc w:val="center"/>
        <w:rPr>
          <w:b/>
        </w:rPr>
      </w:pPr>
      <w:r w:rsidRPr="00AA0BC6">
        <w:rPr>
          <w:b/>
        </w:rPr>
        <w:t>I. Общие положения</w:t>
      </w:r>
    </w:p>
    <w:p w:rsidR="00E97420" w:rsidRPr="00AA0BC6" w:rsidRDefault="00E97420" w:rsidP="00E97420">
      <w:pPr>
        <w:widowControl w:val="0"/>
        <w:autoSpaceDE w:val="0"/>
        <w:autoSpaceDN w:val="0"/>
        <w:jc w:val="center"/>
        <w:rPr>
          <w:b/>
        </w:rPr>
      </w:pPr>
    </w:p>
    <w:p w:rsidR="00E97420" w:rsidRPr="00AA0BC6" w:rsidRDefault="00E97420" w:rsidP="00E97420">
      <w:pPr>
        <w:ind w:firstLine="720"/>
        <w:jc w:val="both"/>
        <w:rPr>
          <w:b/>
        </w:rPr>
      </w:pPr>
      <w:r w:rsidRPr="00AA0BC6"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Pr="00AA0BC6">
        <w:rPr>
          <w:spacing w:val="-2"/>
        </w:rPr>
        <w:t>отдела камеральных проверок № 1</w:t>
      </w:r>
      <w:r w:rsidRPr="00AA0BC6">
        <w:t xml:space="preserve"> </w:t>
      </w:r>
      <w:r w:rsidRPr="00AA0BC6">
        <w:rPr>
          <w:bCs/>
        </w:rPr>
        <w:t>Межрайонной</w:t>
      </w:r>
      <w:r w:rsidRPr="00AA0BC6">
        <w:t xml:space="preserve"> ФНС России № 4 по Омской области</w:t>
      </w:r>
      <w:r w:rsidRPr="00AA0BC6">
        <w:rPr>
          <w:b/>
        </w:rPr>
        <w:t xml:space="preserve"> </w:t>
      </w:r>
      <w:r w:rsidRPr="00AA0BC6">
        <w:t>(далее – государственный налоговый инспектор)</w:t>
      </w:r>
      <w:r w:rsidRPr="00AA0BC6">
        <w:rPr>
          <w:b/>
        </w:rPr>
        <w:t xml:space="preserve"> </w:t>
      </w:r>
      <w:r w:rsidRPr="00AA0BC6">
        <w:t xml:space="preserve">относится к старшей группе должностей гражданской службы категории «специалисты». 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20"/>
        <w:jc w:val="both"/>
      </w:pPr>
      <w:r w:rsidRPr="00AA0BC6">
        <w:t xml:space="preserve">Регистрационный номер (код) должности –  11-3- 4-095. 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20"/>
        <w:jc w:val="both"/>
      </w:pPr>
      <w:r w:rsidRPr="00AA0BC6">
        <w:t xml:space="preserve">2. Область профессиональной служебной деятельности старшего государственного налогового инспектора: 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20"/>
        <w:jc w:val="both"/>
      </w:pPr>
      <w:r w:rsidRPr="00AA0BC6">
        <w:t>- регулирование налоговой деятельности.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20"/>
        <w:jc w:val="both"/>
      </w:pPr>
      <w:r w:rsidRPr="00AA0BC6">
        <w:t>3. 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20"/>
        <w:jc w:val="both"/>
      </w:pPr>
      <w:r w:rsidRPr="00AA0BC6">
        <w:t>Детализация вида профессиональной служебной деятельности: администрирование налога на добавленную стоимость посредством проведения камеральных налоговых проверок налоговых деклараций по налогу на добавленную стоимость, осуществление функций агента валютного контроля, осуществляемой в соответствии с Законом РФ от 10.12.2003 г. № 173-ФЗ «О валютном регулировании и валютном контроле»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20"/>
        <w:jc w:val="both"/>
      </w:pPr>
      <w:r w:rsidRPr="00AA0BC6">
        <w:t>4. Назначение на должность и освобождение от должности старшего государственного налогового инспектора осуществляются приказом Межрайонной ИФНС России № 4 по Омской области (далее - Инспекция) в установленном порядке.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20"/>
        <w:jc w:val="both"/>
      </w:pPr>
      <w:r w:rsidRPr="00AA0BC6">
        <w:t>5. Старший государственный налоговый инспектор непосредственно подчиняется начальнику отдела камеральных проверок № 1 (далее - начальник отдела).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20"/>
        <w:jc w:val="both"/>
      </w:pPr>
      <w:r w:rsidRPr="00AA0BC6">
        <w:t>В случае служебной необходимости и при отсутствии старшего государственного налогового инспектора его замещает специалист отдела камеральных проверок № 1, назначенный по распоряжению начальника отдела.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20"/>
        <w:jc w:val="both"/>
      </w:pPr>
      <w:r w:rsidRPr="00AA0BC6">
        <w:t>Старший государственный налоговый инспектор замещает иного специалиста отдела камеральных проверок № 1.</w:t>
      </w:r>
    </w:p>
    <w:p w:rsidR="00E97420" w:rsidRPr="00AA0BC6" w:rsidRDefault="00E97420" w:rsidP="00E97420">
      <w:pPr>
        <w:ind w:firstLine="720"/>
        <w:jc w:val="center"/>
      </w:pPr>
    </w:p>
    <w:p w:rsidR="00E97420" w:rsidRPr="00AA0BC6" w:rsidRDefault="00E97420" w:rsidP="00E97420">
      <w:pPr>
        <w:ind w:firstLine="720"/>
        <w:jc w:val="center"/>
        <w:rPr>
          <w:b/>
        </w:rPr>
      </w:pPr>
      <w:r w:rsidRPr="00AA0BC6">
        <w:rPr>
          <w:b/>
        </w:rPr>
        <w:t xml:space="preserve">II. Квалификационные требования </w:t>
      </w:r>
      <w:r w:rsidRPr="00AA0BC6">
        <w:rPr>
          <w:b/>
        </w:rPr>
        <w:br/>
        <w:t>для замещения должности гражданской службы</w:t>
      </w:r>
    </w:p>
    <w:p w:rsidR="00E97420" w:rsidRPr="00AA0BC6" w:rsidRDefault="00E97420" w:rsidP="00E97420">
      <w:pPr>
        <w:widowControl w:val="0"/>
        <w:autoSpaceDE w:val="0"/>
        <w:autoSpaceDN w:val="0"/>
        <w:jc w:val="center"/>
        <w:rPr>
          <w:b/>
        </w:rPr>
      </w:pPr>
    </w:p>
    <w:p w:rsidR="00E97420" w:rsidRPr="00AA0BC6" w:rsidRDefault="00E97420" w:rsidP="00E97420">
      <w:pPr>
        <w:widowControl w:val="0"/>
        <w:autoSpaceDE w:val="0"/>
        <w:autoSpaceDN w:val="0"/>
        <w:ind w:firstLine="708"/>
        <w:jc w:val="both"/>
        <w:rPr>
          <w:rFonts w:eastAsia="Calibri"/>
          <w:lang w:eastAsia="en-US"/>
        </w:rPr>
      </w:pPr>
      <w:r w:rsidRPr="00AA0BC6">
        <w:rPr>
          <w:rFonts w:cs="Calibri"/>
        </w:rPr>
        <w:t xml:space="preserve">6. Для замещения должности старшего </w:t>
      </w:r>
      <w:r w:rsidRPr="00AA0BC6">
        <w:t>государственного</w:t>
      </w:r>
      <w:r w:rsidRPr="00AA0BC6">
        <w:rPr>
          <w:rFonts w:cs="Calibri"/>
        </w:rPr>
        <w:t xml:space="preserve"> налогового инспектора</w:t>
      </w:r>
      <w:r w:rsidRPr="00AA0BC6">
        <w:t xml:space="preserve"> </w:t>
      </w:r>
      <w:r w:rsidRPr="00AA0BC6">
        <w:rPr>
          <w:rFonts w:eastAsia="Calibri"/>
          <w:lang w:eastAsia="en-US"/>
        </w:rPr>
        <w:t>устанавливаются следующие требования.</w:t>
      </w:r>
    </w:p>
    <w:p w:rsidR="00E97420" w:rsidRPr="00AA0BC6" w:rsidRDefault="00E97420" w:rsidP="00E97420">
      <w:pPr>
        <w:widowControl w:val="0"/>
        <w:ind w:firstLine="709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 xml:space="preserve">6.1. Наличие высшего образования – </w:t>
      </w:r>
      <w:proofErr w:type="spellStart"/>
      <w:r w:rsidRPr="00AA0BC6">
        <w:rPr>
          <w:rFonts w:eastAsia="Calibri"/>
          <w:lang w:eastAsia="en-US"/>
        </w:rPr>
        <w:t>бакалавриат</w:t>
      </w:r>
      <w:proofErr w:type="spellEnd"/>
      <w:r w:rsidRPr="00AA0BC6">
        <w:rPr>
          <w:rFonts w:eastAsia="Calibri"/>
          <w:lang w:eastAsia="en-US"/>
        </w:rPr>
        <w:t xml:space="preserve"> по специальности, </w:t>
      </w:r>
      <w:r w:rsidRPr="00AA0BC6">
        <w:t>направлению подготовки: "Государственное и муниципальное управление", "Государственный аудит", "Экономика и управление",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97420" w:rsidRPr="00AA0BC6" w:rsidRDefault="00E97420" w:rsidP="00E97420">
      <w:pPr>
        <w:tabs>
          <w:tab w:val="left" w:pos="360"/>
        </w:tabs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AA0BC6">
        <w:rPr>
          <w:rFonts w:eastAsia="Calibri"/>
          <w:spacing w:val="-2"/>
          <w:lang w:eastAsia="en-US"/>
        </w:rPr>
        <w:t xml:space="preserve">6.2. Наличие </w:t>
      </w:r>
      <w:r w:rsidRPr="00AA0BC6">
        <w:rPr>
          <w:rFonts w:eastAsia="Calibri"/>
          <w:lang w:eastAsia="en-US"/>
        </w:rPr>
        <w:t xml:space="preserve">требований к стажу гражданской службы для замещения должности старшего </w:t>
      </w:r>
      <w:r w:rsidRPr="00AA0BC6">
        <w:t>государственного</w:t>
      </w:r>
      <w:r w:rsidRPr="00AA0BC6">
        <w:rPr>
          <w:rFonts w:eastAsia="Calibri"/>
          <w:lang w:eastAsia="en-US"/>
        </w:rPr>
        <w:t xml:space="preserve"> налогового инспектора  не установлено.</w:t>
      </w:r>
    </w:p>
    <w:p w:rsidR="00E97420" w:rsidRPr="00AA0BC6" w:rsidRDefault="00E97420" w:rsidP="00E97420">
      <w:pPr>
        <w:widowControl w:val="0"/>
        <w:ind w:firstLine="709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 xml:space="preserve">6.3. Наличие базовых знаний: </w:t>
      </w:r>
    </w:p>
    <w:p w:rsidR="00E97420" w:rsidRPr="00AA0BC6" w:rsidRDefault="00E97420" w:rsidP="00E97420">
      <w:pPr>
        <w:widowControl w:val="0"/>
        <w:ind w:firstLine="709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lang w:eastAsia="en-US"/>
        </w:rPr>
        <w:t>1) знание государственного языка Российской Федерации (русского языка);</w:t>
      </w:r>
    </w:p>
    <w:p w:rsidR="00E97420" w:rsidRPr="00AA0BC6" w:rsidRDefault="00E97420" w:rsidP="00E97420">
      <w:pPr>
        <w:widowControl w:val="0"/>
        <w:ind w:firstLine="709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>2) Знание основ:</w:t>
      </w:r>
    </w:p>
    <w:p w:rsidR="00E97420" w:rsidRPr="00AA0BC6" w:rsidRDefault="00E97420" w:rsidP="00E97420">
      <w:pPr>
        <w:widowControl w:val="0"/>
        <w:ind w:firstLine="709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>- Конституции Российской Федерации;</w:t>
      </w:r>
    </w:p>
    <w:p w:rsidR="00E97420" w:rsidRPr="00AA0BC6" w:rsidRDefault="00E97420" w:rsidP="00E97420">
      <w:pPr>
        <w:widowControl w:val="0"/>
        <w:ind w:firstLine="709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lastRenderedPageBreak/>
        <w:t>- Федерального закона от 27 мая 2003 г. № 58-ФЗ «О системе государственной службы Российской Федерации»;</w:t>
      </w:r>
    </w:p>
    <w:p w:rsidR="00E97420" w:rsidRPr="00AA0BC6" w:rsidRDefault="00E97420" w:rsidP="00E97420">
      <w:pPr>
        <w:widowControl w:val="0"/>
        <w:ind w:firstLine="709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>- Федерального закона от 27 июля 2004 г. № 79-ФЗ «О государственной гражданской службе Российской Федерации»;</w:t>
      </w:r>
    </w:p>
    <w:p w:rsidR="00E97420" w:rsidRPr="00AA0BC6" w:rsidRDefault="00E97420" w:rsidP="00E97420">
      <w:pPr>
        <w:widowControl w:val="0"/>
        <w:ind w:firstLine="709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>- Федерального закона от 25 декабря 2008 г. № 273-ФЗ «О противодействии коррупции».</w:t>
      </w:r>
    </w:p>
    <w:p w:rsidR="00E97420" w:rsidRPr="00AA0BC6" w:rsidRDefault="00E97420" w:rsidP="00E97420">
      <w:pPr>
        <w:widowControl w:val="0"/>
        <w:ind w:firstLine="709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>3)знания в области информационно-коммуникационных технологий:</w:t>
      </w:r>
    </w:p>
    <w:p w:rsidR="00E97420" w:rsidRPr="00AA0BC6" w:rsidRDefault="00E97420" w:rsidP="00E97420">
      <w:pPr>
        <w:spacing w:line="259" w:lineRule="auto"/>
        <w:ind w:firstLine="900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 знание основ информационной безопасности и защиты информации;</w:t>
      </w:r>
    </w:p>
    <w:p w:rsidR="00E97420" w:rsidRPr="00AA0BC6" w:rsidRDefault="00E97420" w:rsidP="00E97420">
      <w:pPr>
        <w:spacing w:line="259" w:lineRule="auto"/>
        <w:ind w:firstLine="900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 знание основных положений законодательства о персональных данных;</w:t>
      </w:r>
    </w:p>
    <w:p w:rsidR="00E97420" w:rsidRPr="00AA0BC6" w:rsidRDefault="00E97420" w:rsidP="00E97420">
      <w:pPr>
        <w:spacing w:line="259" w:lineRule="auto"/>
        <w:ind w:firstLine="900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-знание общих принципов функционирования системы электронного документооборота;</w:t>
      </w:r>
    </w:p>
    <w:p w:rsidR="00E97420" w:rsidRPr="00AA0BC6" w:rsidRDefault="00E97420" w:rsidP="00E97420">
      <w:pPr>
        <w:spacing w:line="259" w:lineRule="auto"/>
        <w:ind w:firstLine="900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 знание основных положений законодательства  электронной подписи;</w:t>
      </w:r>
    </w:p>
    <w:p w:rsidR="00E97420" w:rsidRPr="00AA0BC6" w:rsidRDefault="00E97420" w:rsidP="00E97420">
      <w:pPr>
        <w:spacing w:line="259" w:lineRule="auto"/>
        <w:ind w:firstLine="900"/>
        <w:jc w:val="both"/>
        <w:rPr>
          <w:rFonts w:eastAsia="Calibri"/>
          <w:color w:val="000000"/>
          <w:spacing w:val="-2"/>
          <w:lang w:eastAsia="en-US"/>
        </w:rPr>
      </w:pPr>
      <w:r w:rsidRPr="00AA0BC6">
        <w:rPr>
          <w:rFonts w:eastAsia="Calibri"/>
          <w:lang w:eastAsia="en-US"/>
        </w:rPr>
        <w:t>- знания по применению персонального компьютера.</w:t>
      </w:r>
    </w:p>
    <w:p w:rsidR="00E97420" w:rsidRPr="00AA0BC6" w:rsidRDefault="00E97420" w:rsidP="00E97420">
      <w:pPr>
        <w:tabs>
          <w:tab w:val="left" w:pos="33"/>
        </w:tabs>
        <w:ind w:firstLine="709"/>
        <w:contextualSpacing/>
        <w:jc w:val="both"/>
        <w:rPr>
          <w:color w:val="000000"/>
          <w:lang w:eastAsia="en-US" w:bidi="en-US"/>
        </w:rPr>
      </w:pPr>
      <w:r w:rsidRPr="00AA0BC6">
        <w:rPr>
          <w:color w:val="000000"/>
          <w:lang w:eastAsia="en-US" w:bidi="en-US"/>
        </w:rPr>
        <w:t xml:space="preserve">4) должен знать служебный распорядок Инспекции, порядок работы со служебной информацией, инструкцию по делопроизводству, </w:t>
      </w:r>
      <w:r w:rsidRPr="00AA0BC6">
        <w:rPr>
          <w:rFonts w:eastAsia="Calibri"/>
          <w:bCs/>
          <w:lang w:eastAsia="en-US"/>
        </w:rPr>
        <w:t xml:space="preserve">правила и нормы охраны труда, техники безопасности и противопожарной защиты; </w:t>
      </w:r>
      <w:r w:rsidRPr="00AA0BC6">
        <w:rPr>
          <w:color w:val="000000"/>
          <w:lang w:eastAsia="en-US" w:bidi="en-US"/>
        </w:rPr>
        <w:t>должностной регламент.</w:t>
      </w:r>
    </w:p>
    <w:p w:rsidR="00E97420" w:rsidRPr="00AA0BC6" w:rsidRDefault="00E97420" w:rsidP="00E97420">
      <w:pPr>
        <w:widowControl w:val="0"/>
        <w:ind w:firstLine="709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6.4. Наличие профессиональных знаний:</w:t>
      </w:r>
    </w:p>
    <w:p w:rsidR="00E97420" w:rsidRPr="00AA0BC6" w:rsidRDefault="00E97420" w:rsidP="00E97420">
      <w:pPr>
        <w:ind w:firstLine="709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6.4.1. В сфере законодательства Российской Федерации:</w:t>
      </w:r>
    </w:p>
    <w:p w:rsidR="00E97420" w:rsidRPr="00AA0BC6" w:rsidRDefault="00E97420" w:rsidP="00E97420">
      <w:pPr>
        <w:widowControl w:val="0"/>
        <w:ind w:firstLine="567"/>
        <w:jc w:val="both"/>
        <w:rPr>
          <w:spacing w:val="-2"/>
        </w:rPr>
      </w:pPr>
      <w:r w:rsidRPr="00AA0BC6">
        <w:rPr>
          <w:spacing w:val="-2"/>
        </w:rPr>
        <w:t>1) Налоговый Кодекс Российской Федерации (</w:t>
      </w:r>
      <w:hyperlink r:id="rId6" w:history="1">
        <w:r w:rsidRPr="00AA0BC6">
          <w:rPr>
            <w:spacing w:val="-2"/>
          </w:rPr>
          <w:t>глава 2</w:t>
        </w:r>
      </w:hyperlink>
      <w:r w:rsidRPr="00AA0BC6">
        <w:rPr>
          <w:spacing w:val="-2"/>
        </w:rPr>
        <w:t>1 «Налог на добавленную стоимость»);</w:t>
      </w:r>
    </w:p>
    <w:p w:rsidR="00E97420" w:rsidRPr="00AA0BC6" w:rsidRDefault="00E97420" w:rsidP="00E97420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spacing w:val="-3"/>
        </w:rPr>
      </w:pPr>
      <w:r w:rsidRPr="00AA0BC6">
        <w:t xml:space="preserve">2) </w:t>
      </w:r>
      <w:r w:rsidRPr="00AA0BC6">
        <w:rPr>
          <w:color w:val="000000"/>
          <w:spacing w:val="-3"/>
        </w:rPr>
        <w:t>Постановление Правительства Российской Федерации от 30 сентября 2004 № 506 «Об утверждении Положения о Федеральной налоговой службе»;</w:t>
      </w:r>
    </w:p>
    <w:p w:rsidR="00E97420" w:rsidRPr="00AA0BC6" w:rsidRDefault="00E97420" w:rsidP="00E97420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AA0BC6">
        <w:t xml:space="preserve"> 3) Типовой кодекс этики и служебного поведения государственных служащих Российской Федерации и муниципальных служащих (одобрен решением президиума Совета при Президенте РФ по противодействию коррупции от 23 декабря 2010 г. (протокол N 21));</w:t>
      </w:r>
    </w:p>
    <w:p w:rsidR="00E97420" w:rsidRPr="00AA0BC6" w:rsidRDefault="00E97420" w:rsidP="00E97420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AA0BC6">
        <w:t>4) Кодекс Российской Федерации об административных правонарушениях (</w:t>
      </w:r>
      <w:proofErr w:type="spellStart"/>
      <w:r w:rsidRPr="00AA0BC6">
        <w:t>ст.ст</w:t>
      </w:r>
      <w:proofErr w:type="spellEnd"/>
      <w:r w:rsidRPr="00AA0BC6">
        <w:t>. 15.5, 15.6 КоАП);</w:t>
      </w:r>
    </w:p>
    <w:p w:rsidR="00E97420" w:rsidRPr="00AA0BC6" w:rsidRDefault="00E97420" w:rsidP="00E9742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>5) Приказ ФНС России от 29.10.2014 N ММВ-7-3/558@ (ред. от 20.12.2016)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(Зарегистрировано в Минюсте России 15.12.2014 N 35171);</w:t>
      </w:r>
    </w:p>
    <w:p w:rsidR="00E97420" w:rsidRPr="00AA0BC6" w:rsidRDefault="00E97420" w:rsidP="00E97420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AA0BC6">
        <w:t xml:space="preserve">6)  Приказ ФНС России от 21 сентября 2018 г. N ММВ-7-3/544@ «Об утверждении формы и формата представления налоговой декларации по акцизам на этиловый спирт, алкогольную и (или) спиртосодержащую продукцию в электронной форме и порядка ее заполнения»; </w:t>
      </w:r>
    </w:p>
    <w:p w:rsidR="00E97420" w:rsidRPr="00AA0BC6" w:rsidRDefault="00E97420" w:rsidP="00E9742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0BC6">
        <w:rPr>
          <w:rFonts w:ascii="Times New Roman" w:hAnsi="Times New Roman" w:cs="Times New Roman"/>
          <w:sz w:val="24"/>
          <w:szCs w:val="24"/>
        </w:rPr>
        <w:t>7) Приказ ФНС России от 12.01.2016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AA0BC6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 w:rsidRPr="00AA0BC6">
        <w:rPr>
          <w:rFonts w:ascii="Times New Roman" w:hAnsi="Times New Roman" w:cs="Times New Roman"/>
          <w:sz w:val="24"/>
          <w:szCs w:val="24"/>
        </w:rPr>
        <w:t>) двигателей, прямогонный</w:t>
      </w:r>
      <w:proofErr w:type="gramEnd"/>
      <w:r w:rsidRPr="00AA0BC6">
        <w:rPr>
          <w:rFonts w:ascii="Times New Roman" w:hAnsi="Times New Roman" w:cs="Times New Roman"/>
          <w:sz w:val="24"/>
          <w:szCs w:val="24"/>
        </w:rPr>
        <w:t xml:space="preserve"> бензин, средние дистилляты, бензол, параксилол, </w:t>
      </w:r>
      <w:proofErr w:type="spellStart"/>
      <w:r w:rsidRPr="00AA0BC6">
        <w:rPr>
          <w:rFonts w:ascii="Times New Roman" w:hAnsi="Times New Roman" w:cs="Times New Roman"/>
          <w:sz w:val="24"/>
          <w:szCs w:val="24"/>
        </w:rPr>
        <w:t>ортоксилол</w:t>
      </w:r>
      <w:proofErr w:type="spellEnd"/>
      <w:r w:rsidRPr="00AA0BC6">
        <w:rPr>
          <w:rFonts w:ascii="Times New Roman" w:hAnsi="Times New Roman" w:cs="Times New Roman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заполнения" (Зарегистрировано в Минюсте России 05.05.2016 N 42021)</w:t>
      </w:r>
    </w:p>
    <w:p w:rsidR="00E97420" w:rsidRPr="00AA0BC6" w:rsidRDefault="00E97420" w:rsidP="00E9742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 xml:space="preserve">8)  Приказ от 27 сентября 2017 г. N СА-7-3/765@ «Об утверждении формы и формата представления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– членов Евразийского экономического союза в электронной форме и порядка ее заполнения»; </w:t>
      </w:r>
    </w:p>
    <w:p w:rsidR="00E97420" w:rsidRPr="00AA0BC6" w:rsidRDefault="00E97420" w:rsidP="00E97420">
      <w:pPr>
        <w:pStyle w:val="ConsPlusTitle"/>
        <w:ind w:firstLine="567"/>
        <w:jc w:val="both"/>
        <w:rPr>
          <w:b w:val="0"/>
          <w:sz w:val="24"/>
          <w:szCs w:val="24"/>
        </w:rPr>
      </w:pPr>
      <w:r w:rsidRPr="00AA0BC6">
        <w:rPr>
          <w:b w:val="0"/>
          <w:sz w:val="24"/>
          <w:szCs w:val="24"/>
        </w:rPr>
        <w:t xml:space="preserve">9)   Федеральный закон от 10 декабря 2003 г. N 173-ФЗ "О валютном регулировании </w:t>
      </w:r>
      <w:r w:rsidRPr="00AA0BC6">
        <w:rPr>
          <w:b w:val="0"/>
          <w:sz w:val="24"/>
          <w:szCs w:val="24"/>
        </w:rPr>
        <w:lastRenderedPageBreak/>
        <w:t>и валютном контроле";</w:t>
      </w:r>
    </w:p>
    <w:p w:rsidR="00E97420" w:rsidRPr="00AA0BC6" w:rsidRDefault="00E97420" w:rsidP="00E97420">
      <w:pPr>
        <w:pStyle w:val="ConsPlusTitle"/>
        <w:ind w:firstLine="567"/>
        <w:jc w:val="both"/>
        <w:rPr>
          <w:b w:val="0"/>
          <w:sz w:val="24"/>
          <w:szCs w:val="24"/>
        </w:rPr>
      </w:pPr>
      <w:r w:rsidRPr="00AA0BC6">
        <w:rPr>
          <w:b w:val="0"/>
          <w:sz w:val="24"/>
          <w:szCs w:val="24"/>
        </w:rPr>
        <w:t>10) Приказ от 30.03.2016 № 01-06/145дсп УФНС России по Омской области</w:t>
      </w:r>
      <w:proofErr w:type="gramStart"/>
      <w:r w:rsidRPr="00AA0BC6">
        <w:rPr>
          <w:b w:val="0"/>
          <w:sz w:val="24"/>
          <w:szCs w:val="24"/>
        </w:rPr>
        <w:t xml:space="preserve"> О</w:t>
      </w:r>
      <w:proofErr w:type="gramEnd"/>
      <w:r w:rsidRPr="00AA0BC6">
        <w:rPr>
          <w:b w:val="0"/>
          <w:sz w:val="24"/>
          <w:szCs w:val="24"/>
        </w:rPr>
        <w:t>б утверждении Методики оценки качества проводимых мероприятий налогового контроля при проведении камеральных налоговых проверок налоговых деклараций по НДС с заявленной суммой налога к возмещению из бюджета;</w:t>
      </w:r>
    </w:p>
    <w:p w:rsidR="00E97420" w:rsidRPr="00AA0BC6" w:rsidRDefault="00E97420" w:rsidP="00E97420">
      <w:pPr>
        <w:pStyle w:val="ConsPlusTitle"/>
        <w:ind w:firstLine="567"/>
        <w:jc w:val="both"/>
        <w:rPr>
          <w:b w:val="0"/>
          <w:sz w:val="24"/>
          <w:szCs w:val="24"/>
        </w:rPr>
      </w:pPr>
      <w:r w:rsidRPr="00AA0BC6">
        <w:rPr>
          <w:b w:val="0"/>
          <w:sz w:val="24"/>
          <w:szCs w:val="24"/>
        </w:rPr>
        <w:t>11) Приказ от 12.02.2018 № 01-06/044</w:t>
      </w:r>
      <w:proofErr w:type="gramStart"/>
      <w:r w:rsidRPr="00AA0BC6">
        <w:rPr>
          <w:b w:val="0"/>
          <w:sz w:val="24"/>
          <w:szCs w:val="24"/>
        </w:rPr>
        <w:t>@ О</w:t>
      </w:r>
      <w:proofErr w:type="gramEnd"/>
      <w:r w:rsidRPr="00AA0BC6">
        <w:rPr>
          <w:b w:val="0"/>
          <w:sz w:val="24"/>
          <w:szCs w:val="24"/>
        </w:rPr>
        <w:t>б осуществлении контроля за обоснованностью возмещения налога на добавленную стоимость, об утверждении Регламента взаимодействия УФНС России по Омской области и территориальных налоговых органов при проведении камеральных налоговых проверок по налогу на добавленную стоимость, в которых заявлено возмещение налога.</w:t>
      </w:r>
    </w:p>
    <w:p w:rsidR="00E97420" w:rsidRPr="00AA0BC6" w:rsidRDefault="00E97420" w:rsidP="00E97420">
      <w:pPr>
        <w:pStyle w:val="Style21"/>
        <w:widowControl/>
        <w:tabs>
          <w:tab w:val="left" w:pos="567"/>
          <w:tab w:val="left" w:pos="993"/>
          <w:tab w:val="left" w:pos="1134"/>
          <w:tab w:val="left" w:pos="1276"/>
          <w:tab w:val="left" w:pos="1454"/>
          <w:tab w:val="left" w:pos="1843"/>
          <w:tab w:val="num" w:pos="1985"/>
        </w:tabs>
        <w:spacing w:line="240" w:lineRule="auto"/>
        <w:ind w:firstLine="0"/>
        <w:rPr>
          <w:rStyle w:val="FontStyle33"/>
        </w:rPr>
      </w:pPr>
      <w:r w:rsidRPr="00AA0BC6">
        <w:rPr>
          <w:rStyle w:val="FontStyle33"/>
          <w:b/>
        </w:rPr>
        <w:tab/>
      </w:r>
      <w:r w:rsidRPr="00AA0BC6">
        <w:rPr>
          <w:rStyle w:val="FontStyle33"/>
        </w:rPr>
        <w:t>12)Федеральный закон от 28 декабря 2010 г. № 390-ФЗ «О безопасности»;</w:t>
      </w:r>
    </w:p>
    <w:p w:rsidR="00E97420" w:rsidRPr="00AA0BC6" w:rsidRDefault="00E97420" w:rsidP="00E97420">
      <w:pPr>
        <w:pStyle w:val="Style21"/>
        <w:widowControl/>
        <w:tabs>
          <w:tab w:val="left" w:pos="567"/>
          <w:tab w:val="left" w:pos="993"/>
          <w:tab w:val="left" w:pos="1134"/>
          <w:tab w:val="left" w:pos="1276"/>
          <w:tab w:val="left" w:pos="1462"/>
          <w:tab w:val="left" w:pos="1843"/>
          <w:tab w:val="num" w:pos="1985"/>
        </w:tabs>
        <w:spacing w:line="240" w:lineRule="auto"/>
        <w:ind w:firstLine="567"/>
        <w:rPr>
          <w:rStyle w:val="FontStyle33"/>
        </w:rPr>
      </w:pPr>
      <w:r w:rsidRPr="00AA0BC6">
        <w:rPr>
          <w:rStyle w:val="FontStyle33"/>
        </w:rPr>
        <w:t xml:space="preserve"> 13) Приказ Федеральное агентство правительственной связи и информации при Президенте Российской Федерации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AA0BC6">
        <w:rPr>
          <w:rStyle w:val="FontStyle33"/>
        </w:rPr>
        <w:t>дств кр</w:t>
      </w:r>
      <w:proofErr w:type="gramEnd"/>
      <w:r w:rsidRPr="00AA0BC6">
        <w:rPr>
          <w:rStyle w:val="FontStyle33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E97420" w:rsidRPr="00AA0BC6" w:rsidRDefault="00E97420" w:rsidP="00E97420">
      <w:pPr>
        <w:pStyle w:val="Style21"/>
        <w:widowControl/>
        <w:tabs>
          <w:tab w:val="num" w:pos="284"/>
          <w:tab w:val="num" w:pos="720"/>
          <w:tab w:val="left" w:pos="851"/>
          <w:tab w:val="left" w:pos="993"/>
          <w:tab w:val="left" w:pos="1134"/>
          <w:tab w:val="left" w:pos="1276"/>
          <w:tab w:val="left" w:pos="1462"/>
          <w:tab w:val="left" w:pos="1843"/>
          <w:tab w:val="num" w:pos="1985"/>
        </w:tabs>
        <w:spacing w:line="240" w:lineRule="auto"/>
        <w:ind w:firstLine="567"/>
        <w:rPr>
          <w:rStyle w:val="FontStyle33"/>
        </w:rPr>
      </w:pPr>
      <w:r w:rsidRPr="00AA0BC6">
        <w:rPr>
          <w:rStyle w:val="FontStyle33"/>
        </w:rPr>
        <w:t>14)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09"/>
        <w:jc w:val="both"/>
        <w:rPr>
          <w:lang w:eastAsia="en-US"/>
        </w:rPr>
      </w:pPr>
      <w:r w:rsidRPr="00AA0BC6">
        <w:t>6.4.2. Иные профессиональные знания:</w:t>
      </w:r>
    </w:p>
    <w:p w:rsidR="00E97420" w:rsidRPr="00AA0BC6" w:rsidRDefault="00E97420" w:rsidP="00E97420">
      <w:pPr>
        <w:ind w:firstLine="709"/>
        <w:jc w:val="both"/>
        <w:rPr>
          <w:lang w:eastAsia="en-US" w:bidi="en-US"/>
        </w:rPr>
      </w:pPr>
      <w:r w:rsidRPr="00AA0BC6">
        <w:rPr>
          <w:lang w:eastAsia="en-US" w:bidi="en-US"/>
        </w:rPr>
        <w:t>1) основы экономики, основы налогообложения;</w:t>
      </w:r>
    </w:p>
    <w:p w:rsidR="00E97420" w:rsidRPr="00AA0BC6" w:rsidRDefault="00E97420" w:rsidP="00E97420">
      <w:pPr>
        <w:ind w:firstLine="709"/>
        <w:jc w:val="both"/>
        <w:rPr>
          <w:lang w:eastAsia="en-US" w:bidi="en-US"/>
        </w:rPr>
      </w:pPr>
      <w:r w:rsidRPr="00AA0BC6">
        <w:rPr>
          <w:lang w:eastAsia="en-US" w:bidi="en-US"/>
        </w:rPr>
        <w:t>2) общие положения о налоговом контроле;</w:t>
      </w:r>
    </w:p>
    <w:p w:rsidR="00E97420" w:rsidRPr="00AA0BC6" w:rsidRDefault="00E97420" w:rsidP="00E97420">
      <w:pPr>
        <w:ind w:firstLine="709"/>
        <w:jc w:val="both"/>
        <w:rPr>
          <w:lang w:eastAsia="en-US" w:bidi="en-US"/>
        </w:rPr>
      </w:pPr>
      <w:r w:rsidRPr="00AA0BC6">
        <w:rPr>
          <w:lang w:eastAsia="en-US" w:bidi="en-US"/>
        </w:rPr>
        <w:t>3) порядок проведения мероприятий налогового контроля;</w:t>
      </w:r>
    </w:p>
    <w:p w:rsidR="00E97420" w:rsidRPr="00AA0BC6" w:rsidRDefault="00E97420" w:rsidP="00E97420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4) принципы налогового администрирования.</w:t>
      </w:r>
    </w:p>
    <w:p w:rsidR="00E97420" w:rsidRPr="00AA0BC6" w:rsidRDefault="00E97420" w:rsidP="00E97420">
      <w:pPr>
        <w:ind w:firstLine="709"/>
        <w:jc w:val="both"/>
        <w:rPr>
          <w:lang w:eastAsia="en-US" w:bidi="en-US"/>
        </w:rPr>
      </w:pPr>
      <w:r w:rsidRPr="00AA0BC6">
        <w:rPr>
          <w:lang w:eastAsia="en-US" w:bidi="en-US"/>
        </w:rPr>
        <w:t>5) практика применения законодательства Российской Федерации о налогах и сборах в служебной деятельности;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09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6) порядок исчисления и уплаты налога на добавленную стоимость.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09"/>
        <w:jc w:val="both"/>
        <w:rPr>
          <w:i/>
          <w:spacing w:val="-2"/>
        </w:rPr>
      </w:pPr>
      <w:r w:rsidRPr="00AA0BC6">
        <w:rPr>
          <w:spacing w:val="-2"/>
        </w:rPr>
        <w:t>6.5. Наличие функциональных знаний</w:t>
      </w:r>
      <w:r w:rsidRPr="00AA0BC6">
        <w:rPr>
          <w:i/>
          <w:spacing w:val="-2"/>
        </w:rPr>
        <w:t>:</w:t>
      </w:r>
    </w:p>
    <w:p w:rsidR="00E97420" w:rsidRPr="00AA0BC6" w:rsidRDefault="00E97420" w:rsidP="00E97420">
      <w:pPr>
        <w:widowControl w:val="0"/>
        <w:autoSpaceDE w:val="0"/>
        <w:autoSpaceDN w:val="0"/>
        <w:ind w:firstLine="709"/>
        <w:jc w:val="both"/>
      </w:pPr>
      <w:r w:rsidRPr="00AA0BC6">
        <w:t>6.5.1. порядок и сроки проведения камеральных проверок;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09"/>
        <w:jc w:val="both"/>
        <w:rPr>
          <w:rFonts w:eastAsia="Calibri"/>
          <w:lang w:eastAsia="en-US"/>
        </w:rPr>
      </w:pPr>
      <w:r w:rsidRPr="00AA0BC6">
        <w:t>6.5.2.</w:t>
      </w:r>
      <w:r w:rsidRPr="00AA0BC6">
        <w:rPr>
          <w:rFonts w:eastAsia="Calibri"/>
          <w:lang w:eastAsia="en-US"/>
        </w:rPr>
        <w:t xml:space="preserve"> процедура организации проверки: порядок, этапы, инструменты проведения</w:t>
      </w:r>
      <w:r w:rsidRPr="00AA0BC6">
        <w:t>;</w:t>
      </w:r>
    </w:p>
    <w:p w:rsidR="00E97420" w:rsidRPr="00AA0BC6" w:rsidRDefault="00E97420" w:rsidP="00E97420">
      <w:pPr>
        <w:widowControl w:val="0"/>
        <w:autoSpaceDE w:val="0"/>
        <w:autoSpaceDN w:val="0"/>
        <w:ind w:firstLine="709"/>
        <w:jc w:val="both"/>
      </w:pPr>
      <w:r w:rsidRPr="00AA0BC6">
        <w:t>6.5.3. основы финансовых отношений и кредитных отношений;</w:t>
      </w:r>
    </w:p>
    <w:p w:rsidR="00E97420" w:rsidRPr="00AA0BC6" w:rsidRDefault="00E97420" w:rsidP="00E97420">
      <w:pPr>
        <w:widowControl w:val="0"/>
        <w:autoSpaceDE w:val="0"/>
        <w:autoSpaceDN w:val="0"/>
        <w:ind w:firstLine="709"/>
        <w:jc w:val="both"/>
      </w:pPr>
      <w:r w:rsidRPr="00AA0BC6">
        <w:t>6.5.4. судебно-арбитражная практика в части камеральных проверок;</w:t>
      </w:r>
    </w:p>
    <w:p w:rsidR="00E97420" w:rsidRPr="00AA0BC6" w:rsidRDefault="00E97420" w:rsidP="00E97420">
      <w:pPr>
        <w:widowControl w:val="0"/>
        <w:autoSpaceDE w:val="0"/>
        <w:autoSpaceDN w:val="0"/>
        <w:ind w:firstLine="709"/>
        <w:jc w:val="both"/>
      </w:pPr>
      <w:r w:rsidRPr="00AA0BC6">
        <w:t>6.5.5. схемы ухода от исчисления и уплаты налога на добавленную стоимость;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09"/>
        <w:jc w:val="both"/>
        <w:rPr>
          <w:rFonts w:eastAsia="Calibri"/>
          <w:lang w:eastAsia="en-US"/>
        </w:rPr>
      </w:pPr>
      <w:r w:rsidRPr="00AA0BC6">
        <w:rPr>
          <w:lang w:eastAsia="en-US"/>
        </w:rPr>
        <w:t xml:space="preserve">6.5.7. </w:t>
      </w:r>
      <w:r w:rsidRPr="00AA0BC6">
        <w:t>требования к составлению акта камеральной проверки;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09"/>
        <w:jc w:val="both"/>
      </w:pPr>
      <w:r w:rsidRPr="00AA0BC6">
        <w:rPr>
          <w:lang w:eastAsia="en-US"/>
        </w:rPr>
        <w:t>6.5.8.</w:t>
      </w:r>
      <w:r w:rsidRPr="00AA0BC6">
        <w:t xml:space="preserve"> принципы налогового учета в российских и иностранных организациях, осуществляющих деятельность на территории Российской Федерации;</w:t>
      </w:r>
    </w:p>
    <w:p w:rsidR="00E97420" w:rsidRPr="00AA0BC6" w:rsidRDefault="00E97420" w:rsidP="00E97420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 xml:space="preserve">6.5.9. наличие профессиональных знаний в области информационно-коммуникационных технологий (далее – ИКТ), включая знание аппаратного и программного обеспечения, возможностей и особенностей </w:t>
      </w:r>
      <w:proofErr w:type="gramStart"/>
      <w:r w:rsidRPr="00AA0BC6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AA0BC6">
        <w:rPr>
          <w:rFonts w:ascii="Times New Roman" w:hAnsi="Times New Roman" w:cs="Times New Roman"/>
          <w:sz w:val="24"/>
          <w:szCs w:val="24"/>
        </w:rPr>
        <w:t xml:space="preserve"> современных ИКТ, включая использование межведомственного документооборота, общих вопросов в области обеспечения информационной безопасности.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20"/>
        <w:jc w:val="both"/>
      </w:pPr>
      <w:r w:rsidRPr="00AA0BC6">
        <w:t>6.6. Наличие базовых умений:</w:t>
      </w:r>
    </w:p>
    <w:p w:rsidR="00E97420" w:rsidRPr="00AA0BC6" w:rsidRDefault="00E97420" w:rsidP="00E97420">
      <w:pPr>
        <w:widowControl w:val="0"/>
        <w:ind w:firstLine="709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 умение мыслить системно (стратегически);</w:t>
      </w:r>
    </w:p>
    <w:p w:rsidR="00E97420" w:rsidRPr="00AA0BC6" w:rsidRDefault="00E97420" w:rsidP="00E97420">
      <w:pPr>
        <w:widowControl w:val="0"/>
        <w:ind w:firstLine="709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 умение планировать, рационально использовать служебное время и достигать результата;</w:t>
      </w:r>
    </w:p>
    <w:p w:rsidR="00E97420" w:rsidRPr="00AA0BC6" w:rsidRDefault="00E97420" w:rsidP="00E97420">
      <w:pPr>
        <w:widowControl w:val="0"/>
        <w:ind w:firstLine="709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 коммуникативные умения;</w:t>
      </w:r>
    </w:p>
    <w:p w:rsidR="00E97420" w:rsidRPr="00AA0BC6" w:rsidRDefault="00E97420" w:rsidP="00E97420">
      <w:pPr>
        <w:widowControl w:val="0"/>
        <w:ind w:firstLine="709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 умение управлять изменениями;</w:t>
      </w:r>
    </w:p>
    <w:p w:rsidR="00E97420" w:rsidRPr="00AA0BC6" w:rsidRDefault="00E97420" w:rsidP="00E97420">
      <w:pPr>
        <w:autoSpaceDE w:val="0"/>
        <w:autoSpaceDN w:val="0"/>
        <w:adjustRightInd w:val="0"/>
        <w:ind w:firstLine="708"/>
        <w:contextualSpacing/>
        <w:jc w:val="both"/>
        <w:rPr>
          <w:rFonts w:eastAsia="Calibri"/>
          <w:lang w:eastAsia="en-US"/>
        </w:rPr>
      </w:pPr>
      <w:r w:rsidRPr="00AA0BC6">
        <w:rPr>
          <w:rFonts w:ascii="Calibri" w:eastAsia="Calibri" w:hAnsi="Calibri"/>
          <w:lang w:eastAsia="en-US"/>
        </w:rPr>
        <w:t xml:space="preserve">- </w:t>
      </w:r>
      <w:r w:rsidRPr="00AA0BC6">
        <w:rPr>
          <w:rFonts w:eastAsia="Calibri"/>
          <w:lang w:val="x-none" w:eastAsia="en-US"/>
        </w:rPr>
        <w:t>умение совершенствовать свой профессиональный уровень</w:t>
      </w:r>
      <w:r w:rsidRPr="00AA0BC6">
        <w:rPr>
          <w:rFonts w:eastAsia="Calibri"/>
          <w:lang w:eastAsia="en-US"/>
        </w:rPr>
        <w:t>;</w:t>
      </w:r>
    </w:p>
    <w:p w:rsidR="00E97420" w:rsidRPr="00AA0BC6" w:rsidRDefault="00E97420" w:rsidP="00E97420">
      <w:pPr>
        <w:widowControl w:val="0"/>
        <w:ind w:firstLine="709"/>
        <w:jc w:val="both"/>
        <w:rPr>
          <w:rFonts w:cs="Calibri"/>
        </w:rPr>
      </w:pPr>
      <w:r w:rsidRPr="00AA0BC6">
        <w:rPr>
          <w:rFonts w:eastAsia="Calibri"/>
          <w:lang w:eastAsia="en-US"/>
        </w:rPr>
        <w:t xml:space="preserve">- умения в области информационно-коммуникационных технологий; умение по </w:t>
      </w:r>
      <w:r w:rsidRPr="00AA0BC6">
        <w:rPr>
          <w:rFonts w:eastAsia="Calibri"/>
          <w:lang w:eastAsia="en-US"/>
        </w:rPr>
        <w:lastRenderedPageBreak/>
        <w:t>применению персонального компьютера.</w:t>
      </w:r>
    </w:p>
    <w:p w:rsidR="00E97420" w:rsidRPr="00AA0BC6" w:rsidRDefault="00E97420" w:rsidP="00E97420">
      <w:pPr>
        <w:widowControl w:val="0"/>
        <w:ind w:firstLine="709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 умение оперативно принимать и реализовывать управленческие решения.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20"/>
        <w:jc w:val="both"/>
      </w:pPr>
      <w:r w:rsidRPr="00AA0BC6">
        <w:t>6.7. Наличие профессиональных умений: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09"/>
        <w:jc w:val="both"/>
        <w:rPr>
          <w:lang w:eastAsia="en-US"/>
        </w:rPr>
      </w:pPr>
      <w:r w:rsidRPr="00AA0BC6">
        <w:rPr>
          <w:lang w:eastAsia="en-US"/>
        </w:rPr>
        <w:t xml:space="preserve">6.7.1. порядок </w:t>
      </w:r>
      <w:r w:rsidRPr="00AA0BC6">
        <w:t xml:space="preserve">сбора доказательной базы в отношении налогоплательщиков, являющихся </w:t>
      </w:r>
      <w:r w:rsidRPr="00AA0BC6">
        <w:rPr>
          <w:rFonts w:eastAsia="Calibri"/>
          <w:lang w:eastAsia="en-US"/>
        </w:rPr>
        <w:t>получателями необоснованной налоговой выгоды (далее - «выгодоприобретатели»);</w:t>
      </w:r>
    </w:p>
    <w:p w:rsidR="00E97420" w:rsidRPr="00AA0BC6" w:rsidRDefault="00E97420" w:rsidP="00E97420">
      <w:pPr>
        <w:ind w:firstLine="709"/>
        <w:jc w:val="both"/>
      </w:pPr>
      <w:r w:rsidRPr="00AA0BC6">
        <w:t xml:space="preserve">6.7.2. порядок отработки расхождений по </w:t>
      </w:r>
      <w:proofErr w:type="spellStart"/>
      <w:r w:rsidRPr="00AA0BC6">
        <w:t>автотребованиям</w:t>
      </w:r>
      <w:proofErr w:type="spellEnd"/>
      <w:r w:rsidRPr="00AA0BC6">
        <w:t>, выставляемым с использованием ПО «АСК НДС - 2»</w:t>
      </w:r>
      <w:r w:rsidRPr="00AA0BC6">
        <w:rPr>
          <w:rFonts w:eastAsia="Calibri"/>
          <w:lang w:eastAsia="en-US"/>
        </w:rPr>
        <w:t>;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20"/>
        <w:jc w:val="both"/>
      </w:pPr>
      <w:r w:rsidRPr="00AA0BC6">
        <w:t>6.8. Наличие функциональных умений: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20"/>
        <w:jc w:val="both"/>
      </w:pPr>
      <w:r w:rsidRPr="00AA0BC6">
        <w:t>6.8.1 понятие налогоплательщиков, объекта налогообложения, места реализации товаров, работ, услуг, налоговой базы, налогового периода, налоговых ставок по налогу на добавленную стоимость;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20"/>
        <w:jc w:val="both"/>
      </w:pPr>
      <w:r w:rsidRPr="00AA0BC6">
        <w:t>6.8.2. понятие порядка возмещения налога на добавленную стоимость.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20"/>
        <w:jc w:val="both"/>
      </w:pPr>
      <w:proofErr w:type="gramStart"/>
      <w:r w:rsidRPr="00AA0BC6">
        <w:t>6.8.3. наличие профессиональных умений, необходимых для выполнения работы в сфере, соответствующей направлению деятельности отдела в области ИКТ, включая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работа с</w:t>
      </w:r>
      <w:proofErr w:type="gramEnd"/>
      <w:r w:rsidRPr="00AA0BC6">
        <w:t xml:space="preserve"> базами данных.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20"/>
        <w:jc w:val="both"/>
      </w:pPr>
      <w:r w:rsidRPr="00AA0BC6">
        <w:t>6.8.4 Валютный контроль.</w:t>
      </w:r>
    </w:p>
    <w:p w:rsidR="00E97420" w:rsidRPr="00AA0BC6" w:rsidRDefault="00E97420" w:rsidP="00E97420">
      <w:pPr>
        <w:shd w:val="clear" w:color="auto" w:fill="FFFFFF"/>
        <w:spacing w:line="274" w:lineRule="exact"/>
        <w:ind w:firstLine="720"/>
        <w:jc w:val="both"/>
      </w:pPr>
    </w:p>
    <w:p w:rsidR="00E97420" w:rsidRPr="00AA0BC6" w:rsidRDefault="00E97420" w:rsidP="00E97420">
      <w:pPr>
        <w:autoSpaceDE w:val="0"/>
        <w:autoSpaceDN w:val="0"/>
        <w:adjustRightInd w:val="0"/>
        <w:ind w:firstLine="708"/>
        <w:jc w:val="center"/>
        <w:rPr>
          <w:b/>
        </w:rPr>
      </w:pPr>
      <w:r w:rsidRPr="00AA0BC6">
        <w:rPr>
          <w:b/>
        </w:rPr>
        <w:t>I</w:t>
      </w:r>
      <w:r w:rsidRPr="00AA0BC6">
        <w:rPr>
          <w:b/>
          <w:lang w:val="en-US"/>
        </w:rPr>
        <w:t>II</w:t>
      </w:r>
      <w:r w:rsidRPr="00AA0BC6">
        <w:rPr>
          <w:b/>
        </w:rPr>
        <w:t xml:space="preserve">. Должностные обязанности, права и ответственность </w:t>
      </w:r>
    </w:p>
    <w:p w:rsidR="00E97420" w:rsidRPr="00AA0BC6" w:rsidRDefault="00E97420" w:rsidP="00E97420">
      <w:pPr>
        <w:ind w:firstLine="708"/>
        <w:jc w:val="both"/>
        <w:rPr>
          <w:b/>
        </w:rPr>
      </w:pPr>
    </w:p>
    <w:p w:rsidR="00E97420" w:rsidRPr="00AA0BC6" w:rsidRDefault="00E97420" w:rsidP="00E97420">
      <w:pPr>
        <w:ind w:firstLine="708"/>
        <w:jc w:val="both"/>
      </w:pPr>
      <w:r w:rsidRPr="00AA0BC6"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97420" w:rsidRPr="00AA0BC6" w:rsidRDefault="00E97420" w:rsidP="00E97420">
      <w:pPr>
        <w:ind w:firstLine="708"/>
        <w:jc w:val="both"/>
      </w:pPr>
      <w:r w:rsidRPr="00AA0BC6">
        <w:t>8. В целях реализации задач и функций, возложенных на отдел камеральных проверок № 1, старший государственный налоговый инспектор обязан:</w:t>
      </w:r>
    </w:p>
    <w:p w:rsidR="00E97420" w:rsidRPr="00AA0BC6" w:rsidRDefault="00E97420" w:rsidP="00E97420">
      <w:pPr>
        <w:autoSpaceDE w:val="0"/>
        <w:autoSpaceDN w:val="0"/>
        <w:adjustRightInd w:val="0"/>
        <w:ind w:firstLine="708"/>
        <w:jc w:val="both"/>
      </w:pPr>
      <w:r w:rsidRPr="00AA0BC6">
        <w:t>8.1.1. исполняет основные обязанности федерального старшего государственного гражданского служащего, установленные статьей 15 Федерального закона "О государственной гражданской службе Российской Федерации";</w:t>
      </w:r>
    </w:p>
    <w:p w:rsidR="00E97420" w:rsidRPr="00AA0BC6" w:rsidRDefault="00E97420" w:rsidP="00E97420">
      <w:pPr>
        <w:autoSpaceDE w:val="0"/>
        <w:autoSpaceDN w:val="0"/>
        <w:adjustRightInd w:val="0"/>
        <w:ind w:firstLine="708"/>
        <w:jc w:val="both"/>
      </w:pPr>
      <w:r w:rsidRPr="00AA0BC6">
        <w:t>8.1.2. соблюдает ограничения, связанные с государственной гражданской службой, установленные статьей 16 Федерального закона "О государственной гражданской службе Российской Федерации";</w:t>
      </w:r>
    </w:p>
    <w:p w:rsidR="00E97420" w:rsidRPr="00AA0BC6" w:rsidRDefault="00E97420" w:rsidP="00E97420">
      <w:pPr>
        <w:autoSpaceDE w:val="0"/>
        <w:autoSpaceDN w:val="0"/>
        <w:adjustRightInd w:val="0"/>
        <w:ind w:firstLine="708"/>
        <w:jc w:val="both"/>
      </w:pPr>
      <w:r w:rsidRPr="00AA0BC6">
        <w:t>8.1.3. не нарушает запреты, связанные с государственной гражданской службой, установленные статьей 17 Федерального закона "О государственной гражданской службе Российской Федерации";</w:t>
      </w:r>
    </w:p>
    <w:p w:rsidR="00E97420" w:rsidRPr="00AA0BC6" w:rsidRDefault="00E97420" w:rsidP="00E97420">
      <w:pPr>
        <w:autoSpaceDE w:val="0"/>
        <w:autoSpaceDN w:val="0"/>
        <w:adjustRightInd w:val="0"/>
        <w:ind w:firstLine="708"/>
        <w:jc w:val="both"/>
      </w:pPr>
      <w:r w:rsidRPr="00AA0BC6">
        <w:t>8.1.4. соблюдает требования к служебному поведению государственного гражданского служащего, установленные статьей 18 Федерального закона "О государственной гражданской службе Российской Федерации";</w:t>
      </w:r>
    </w:p>
    <w:p w:rsidR="00E97420" w:rsidRPr="00AA0BC6" w:rsidRDefault="00E97420" w:rsidP="00E97420">
      <w:pPr>
        <w:pStyle w:val="31"/>
        <w:ind w:left="284" w:firstLine="436"/>
      </w:pPr>
      <w:r w:rsidRPr="00AA0BC6">
        <w:t>8.1.5. соблюдает требования статей 8, 9, 11 Федерального закона от 25.12.2008 N 273-ФЗ "О противодействии коррупции";</w:t>
      </w:r>
    </w:p>
    <w:p w:rsidR="00E97420" w:rsidRPr="00AA0BC6" w:rsidRDefault="00E97420" w:rsidP="00E97420">
      <w:pPr>
        <w:tabs>
          <w:tab w:val="left" w:pos="0"/>
        </w:tabs>
        <w:autoSpaceDE w:val="0"/>
        <w:autoSpaceDN w:val="0"/>
        <w:adjustRightInd w:val="0"/>
        <w:ind w:firstLine="708"/>
        <w:jc w:val="both"/>
      </w:pPr>
      <w:r w:rsidRPr="00AA0BC6">
        <w:t>8.1.6. соблюдает общие принципы служебного поведения гражданского служащего, установленные Указом Президента от 12.08.2002 № 885 «Об утверждении общих принципов служебного поведения государственных служащих»;</w:t>
      </w:r>
    </w:p>
    <w:p w:rsidR="00E97420" w:rsidRPr="00AA0BC6" w:rsidRDefault="00E97420" w:rsidP="00E97420">
      <w:pPr>
        <w:ind w:firstLine="709"/>
        <w:jc w:val="both"/>
      </w:pPr>
      <w:proofErr w:type="gramStart"/>
      <w:r w:rsidRPr="00AA0BC6">
        <w:t xml:space="preserve">8.1.7. проводить полный комплекс мероприятий налогового контроля в рамках камеральных налоговых проверок налоговых деклараций по налогу на добавленную стоимость, по акцизам на этиловый спирт, алкогольную и спиртосодержащую продукцию, по акцизам на  средние дистилляты, по косвенным налогам с использованием информации </w:t>
      </w:r>
      <w:r w:rsidRPr="00AA0BC6">
        <w:lastRenderedPageBreak/>
        <w:t>из внутренних, внешних источников, Федерального информационного ресурса (ФИР), Единой государственной автоматизированной информационной системе учета объема производства и оборота этилового спирта, алкогольной</w:t>
      </w:r>
      <w:proofErr w:type="gramEnd"/>
      <w:r w:rsidRPr="00AA0BC6">
        <w:t xml:space="preserve"> и спиртосодержащей продукции  (ЕГАИС) в соответствии с указаниями (письменными, устными) начальника (заместителя начальника) отдела камеральных проверок № 1;</w:t>
      </w:r>
    </w:p>
    <w:p w:rsidR="00E97420" w:rsidRPr="00AA0BC6" w:rsidRDefault="00E97420" w:rsidP="00E97420">
      <w:pPr>
        <w:ind w:firstLine="709"/>
        <w:jc w:val="both"/>
      </w:pPr>
      <w:proofErr w:type="gramStart"/>
      <w:r w:rsidRPr="00AA0BC6">
        <w:t>8.1.8. проводить полный комплекс мероприятий налогового контроля в соответствии с Приказом УФНС России по Омской области от 12.02.2018 № 01-06/044@ в рамках камеральных налоговых проверок налоговых деклараций по налогу на добавленную стоимость с суммой налога предъявленной к возмещению из бюджета и направление проектов документов в УФНС России по Омской области в установленные Приказом от 12.02.2018 № 01-06/044@ сроки;</w:t>
      </w:r>
      <w:proofErr w:type="gramEnd"/>
    </w:p>
    <w:p w:rsidR="00E97420" w:rsidRPr="00AA0BC6" w:rsidRDefault="00E97420" w:rsidP="00E97420">
      <w:pPr>
        <w:ind w:firstLine="709"/>
        <w:jc w:val="both"/>
      </w:pPr>
      <w:r w:rsidRPr="00AA0BC6">
        <w:t>8.1.9. исполняет функции агента валютного контроля, осуществляемой в соответствии с Законом РФ от 10.12.2003 г. № 173-ФЗ «О валютном регулировании и валютном контроле»;</w:t>
      </w:r>
    </w:p>
    <w:p w:rsidR="00E97420" w:rsidRPr="00AA0BC6" w:rsidRDefault="00E97420" w:rsidP="00E97420">
      <w:pPr>
        <w:ind w:firstLine="709"/>
        <w:jc w:val="both"/>
      </w:pPr>
      <w:r w:rsidRPr="00AA0BC6">
        <w:t>8.1.10. осуществляет ведение информационного ресурса в части полноты и своевременности отражения проведенных мероприятий налогового контроля и оформления результатов проведенных камеральных налоговых проверок;</w:t>
      </w:r>
    </w:p>
    <w:p w:rsidR="00E97420" w:rsidRPr="00AA0BC6" w:rsidRDefault="00E97420" w:rsidP="00E97420">
      <w:pPr>
        <w:ind w:firstLine="709"/>
        <w:jc w:val="both"/>
      </w:pPr>
      <w:proofErr w:type="gramStart"/>
      <w:r w:rsidRPr="00AA0BC6">
        <w:t>8.1.11. формирует в ПК АИС «Налог-3» аналитические выборки в сроки, определенные распоряжением по отделу на основании представленных налоговых деклараций налогоплательщиками для выявления возможных нарушений налогового законодательства и использования полученной информации в дальнейшей работе, формирует мотивированные сообщения  (с требованием представления пояснений) в адреса налогоплательщиков по выявленным нарушениям законодательства о налогах и сборах на основании устного распоряжения начальника отдела;</w:t>
      </w:r>
      <w:proofErr w:type="gramEnd"/>
    </w:p>
    <w:p w:rsidR="00E97420" w:rsidRPr="00AA0BC6" w:rsidRDefault="00E97420" w:rsidP="00E97420">
      <w:pPr>
        <w:ind w:firstLine="709"/>
        <w:jc w:val="both"/>
      </w:pPr>
      <w:proofErr w:type="gramStart"/>
      <w:r w:rsidRPr="00AA0BC6">
        <w:t>8.1.12. обоснованно, в случае необходимости, приостанавливает движение по расчетным счетам в кредитных учреждениях по налогоплательщикам, не представившим отчетность в сроки, установленные законодательством о налогах и сборах либо в случае неисполнения налогоплательщиками обязанности по передаче налоговому органу квитанции о приеме требования о представлении документов или пояснений, а также уведомления о вызове в налоговый орган в соответствии с указаниями (письменными, устными) начальника</w:t>
      </w:r>
      <w:proofErr w:type="gramEnd"/>
      <w:r w:rsidRPr="00AA0BC6">
        <w:t xml:space="preserve"> (заместителя начальника) отдела камеральных проверок № 1;</w:t>
      </w:r>
    </w:p>
    <w:p w:rsidR="00E97420" w:rsidRPr="00AA0BC6" w:rsidRDefault="00E97420" w:rsidP="00E97420">
      <w:pPr>
        <w:ind w:firstLine="709"/>
        <w:jc w:val="both"/>
      </w:pPr>
      <w:r w:rsidRPr="00AA0BC6">
        <w:t xml:space="preserve">8.1.13. </w:t>
      </w:r>
      <w:proofErr w:type="gramStart"/>
      <w:r w:rsidRPr="00AA0BC6">
        <w:t>наделен</w:t>
      </w:r>
      <w:proofErr w:type="gramEnd"/>
      <w:r w:rsidRPr="00AA0BC6">
        <w:t xml:space="preserve"> полномочиями по осуществлению мероприятий налогового контроля, при наличии оснований имеет право возбуждать производство по делам об административных правонарушениях (составлять протоколы об административных правонарушениях);</w:t>
      </w:r>
    </w:p>
    <w:p w:rsidR="00E97420" w:rsidRPr="00AA0BC6" w:rsidRDefault="00E97420" w:rsidP="00E97420">
      <w:pPr>
        <w:ind w:firstLine="709"/>
        <w:jc w:val="both"/>
      </w:pPr>
      <w:r w:rsidRPr="00AA0BC6">
        <w:t>8.1.14. осуществляет взаимодействие с правоохранительными органами  и иными правоохранительными органами по предмету деятельности отдела, в соответствии с действующим порядком;</w:t>
      </w:r>
    </w:p>
    <w:p w:rsidR="00E97420" w:rsidRPr="00AA0BC6" w:rsidRDefault="00E97420" w:rsidP="00E97420">
      <w:pPr>
        <w:ind w:firstLine="709"/>
        <w:jc w:val="both"/>
      </w:pPr>
      <w:r w:rsidRPr="00AA0BC6">
        <w:t>8.1.15. использует информационные базы Инспекции, УФНС России по Омской области, федеральные информационные ресурсы, к которым предоставляется удаленный доступ по перечню (1,2,3,4,5,6,7,8,10,12,14,20,21,22,23,31,34,39,45,46,49,64,65) и иные внешние и внутренние источники информации  при осуществлении мониторинга налогоплательщиков в целях качественного и результативного проведения контрольных мероприятий;</w:t>
      </w:r>
    </w:p>
    <w:p w:rsidR="00E97420" w:rsidRPr="00AA0BC6" w:rsidRDefault="00E97420" w:rsidP="00E97420">
      <w:pPr>
        <w:ind w:firstLine="709"/>
        <w:jc w:val="both"/>
      </w:pPr>
      <w:r w:rsidRPr="00AA0BC6">
        <w:t>8.1.16. проводит в ходе камеральной налоговой проверки, на основе налоговых деклараций по НДС, в которых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формирует доказательственную базу и оформление результатов проведенных мероприятий на основании устного распоряжения начальника отдела;</w:t>
      </w:r>
    </w:p>
    <w:p w:rsidR="00E97420" w:rsidRPr="00AA0BC6" w:rsidRDefault="00E97420" w:rsidP="00E97420">
      <w:pPr>
        <w:ind w:firstLine="709"/>
        <w:jc w:val="both"/>
        <w:rPr>
          <w:color w:val="000000"/>
        </w:rPr>
      </w:pPr>
      <w:r w:rsidRPr="00AA0BC6">
        <w:lastRenderedPageBreak/>
        <w:t>8.1.17</w:t>
      </w:r>
      <w:r w:rsidRPr="00AA0BC6">
        <w:rPr>
          <w:color w:val="000000"/>
        </w:rPr>
        <w:t xml:space="preserve"> подготавливает установленную </w:t>
      </w:r>
      <w:proofErr w:type="gramStart"/>
      <w:r w:rsidRPr="00AA0BC6">
        <w:rPr>
          <w:color w:val="000000"/>
        </w:rPr>
        <w:t>отчетность</w:t>
      </w:r>
      <w:proofErr w:type="gramEnd"/>
      <w:r w:rsidRPr="00AA0BC6">
        <w:rPr>
          <w:color w:val="000000"/>
        </w:rPr>
        <w:t xml:space="preserve">  по предмету деятельности отдела закрепленную за старшим государственным налоговым </w:t>
      </w:r>
      <w:proofErr w:type="spellStart"/>
      <w:r w:rsidRPr="00AA0BC6">
        <w:rPr>
          <w:color w:val="000000"/>
        </w:rPr>
        <w:t>иснпектором</w:t>
      </w:r>
      <w:proofErr w:type="spellEnd"/>
      <w:r w:rsidRPr="00AA0BC6">
        <w:rPr>
          <w:color w:val="000000"/>
        </w:rPr>
        <w:t xml:space="preserve">, а также в отсутствии других специалистов отдела по устному распоряжению начальника отдела;  </w:t>
      </w:r>
    </w:p>
    <w:p w:rsidR="00E97420" w:rsidRPr="00AA0BC6" w:rsidRDefault="00E97420" w:rsidP="00E97420">
      <w:pPr>
        <w:ind w:firstLine="709"/>
        <w:jc w:val="both"/>
      </w:pPr>
      <w:r w:rsidRPr="00AA0BC6">
        <w:t>8.1.18. ведет в установленном порядке делопроизводство, осуществляет хранение и сдачу документов по камеральным проверкам в архив;</w:t>
      </w:r>
    </w:p>
    <w:p w:rsidR="00E97420" w:rsidRPr="00AA0BC6" w:rsidRDefault="00E97420" w:rsidP="00E97420">
      <w:pPr>
        <w:ind w:firstLine="709"/>
        <w:jc w:val="both"/>
      </w:pPr>
      <w:r w:rsidRPr="00AA0BC6">
        <w:t>8.1.19. следит за сохранностью документов, полученных в рамках проводимых мероприятий налогового контроля. Не разглашает сведения, составляющие налоговую и служебную тайну. Соблюдает, установленный в инспекции режим безопасности и защиты информации, порядок работы со служебной информацией;</w:t>
      </w:r>
    </w:p>
    <w:p w:rsidR="00E97420" w:rsidRPr="00AA0BC6" w:rsidRDefault="00E97420" w:rsidP="00E97420">
      <w:pPr>
        <w:ind w:firstLine="709"/>
        <w:jc w:val="both"/>
      </w:pPr>
      <w:r w:rsidRPr="00AA0BC6">
        <w:t xml:space="preserve">8.1.20. принимает участие в технико-экономической учебе, проводимой в отделе; </w:t>
      </w:r>
    </w:p>
    <w:p w:rsidR="00E97420" w:rsidRPr="00AA0BC6" w:rsidRDefault="00E97420" w:rsidP="00E97420">
      <w:pPr>
        <w:ind w:firstLine="709"/>
        <w:jc w:val="both"/>
      </w:pPr>
      <w:r w:rsidRPr="00AA0BC6">
        <w:t>8.1.21. соблюдает правила внутреннего распорядка и правила техники безопасности, ежедневно проводит ТО-1 на своем рабочем месте;</w:t>
      </w:r>
    </w:p>
    <w:p w:rsidR="00E97420" w:rsidRPr="00AA0BC6" w:rsidRDefault="00E97420" w:rsidP="00E97420">
      <w:pPr>
        <w:ind w:firstLine="709"/>
        <w:jc w:val="both"/>
      </w:pPr>
      <w:r w:rsidRPr="00AA0BC6">
        <w:t>8.1.22. исполняет поручения начальника инспекции и его заместителей, начальника отдела (исполняющего обязанности начальника отдела) данные в пределах их полномочий, установленных законодательством Российской Федерации;</w:t>
      </w:r>
    </w:p>
    <w:p w:rsidR="00E97420" w:rsidRPr="00AA0BC6" w:rsidRDefault="00E97420" w:rsidP="00E97420">
      <w:pPr>
        <w:ind w:firstLine="709"/>
        <w:jc w:val="both"/>
      </w:pPr>
      <w:r w:rsidRPr="00AA0BC6">
        <w:t>8.1.23. готовит мотивированные ответы по применению законодательства о налогах и сборах по письменным запросам организаций, участвует в семинарах, проводимых для налогоплательщиков по разъяснению налогового законодательства.</w:t>
      </w:r>
    </w:p>
    <w:p w:rsidR="00E97420" w:rsidRPr="00AA0BC6" w:rsidRDefault="00E97420" w:rsidP="00E97420">
      <w:pPr>
        <w:ind w:firstLine="709"/>
        <w:jc w:val="both"/>
      </w:pPr>
      <w:proofErr w:type="gramStart"/>
      <w:r w:rsidRPr="00AA0BC6">
        <w:t>8.1.24. обеспечивает сохранность средств криптографической защиты информации, ключевой, эксплуатационной и технической документации, соблюдение требований Порядка использования средств криптографической защиты информации и управления ключевой информацией в налоговых органах Омской области, утвержденного приказом Управления ФНС России по Омской области от 26.11.2008 № 219, Регламента управления ключевой информацией, утвержденного приказом ФНС России от 31.12.2009 № ММ-7-6/731@, Типовых требований по организации и обеспечению функционирования шифровальных</w:t>
      </w:r>
      <w:proofErr w:type="gramEnd"/>
      <w:r w:rsidRPr="00AA0BC6">
        <w:t xml:space="preserve"> </w:t>
      </w:r>
      <w:proofErr w:type="gramStart"/>
      <w:r w:rsidRPr="00AA0BC6">
        <w:t>средств (криптографических) средств, предназначенных для защиты информации, не содержащей сведений, составляющих государственную тайну, в случае их использования для обеспечения безопасности персональных данных при их обработке в информационных системах персональных данных, утвержденных руководством 8 Центра ФСБ России от 21.02.2008 № 149/6/6-622, в соответствии с порученными на основании организационно-распорядительных документов инспекции участками работы со средствами криптографической защиты информации;</w:t>
      </w:r>
      <w:proofErr w:type="gramEnd"/>
    </w:p>
    <w:p w:rsidR="00E97420" w:rsidRPr="00AA0BC6" w:rsidRDefault="00E97420" w:rsidP="00E97420">
      <w:pPr>
        <w:ind w:firstLine="709"/>
        <w:jc w:val="both"/>
      </w:pPr>
      <w:r w:rsidRPr="00AA0BC6">
        <w:t xml:space="preserve">8.1.25. </w:t>
      </w:r>
      <w:proofErr w:type="gramStart"/>
      <w:r w:rsidRPr="00AA0BC6">
        <w:t>обязана</w:t>
      </w:r>
      <w:proofErr w:type="gramEnd"/>
      <w:r w:rsidRPr="00AA0BC6">
        <w:t xml:space="preserve"> проверять наличие ошибок при отработке технологических процессов и их исправление, а также контролировать получение файлов – подтверждений. </w:t>
      </w:r>
    </w:p>
    <w:p w:rsidR="00E97420" w:rsidRPr="00AA0BC6" w:rsidRDefault="00E97420" w:rsidP="00E97420">
      <w:pPr>
        <w:ind w:firstLine="567"/>
        <w:jc w:val="both"/>
      </w:pPr>
      <w:r w:rsidRPr="00AA0BC6">
        <w:t xml:space="preserve"> 8.1.26 соблюдение утвержденных в Инспекции Инструкций по информационной безопасности сотрудника налоговых органов Омской области и по размещению информации на сетевых ресурсах;</w:t>
      </w:r>
    </w:p>
    <w:p w:rsidR="00E97420" w:rsidRPr="00AA0BC6" w:rsidRDefault="00E97420" w:rsidP="00E97420">
      <w:pPr>
        <w:ind w:firstLine="567"/>
        <w:jc w:val="both"/>
      </w:pPr>
      <w:r w:rsidRPr="00AA0BC6">
        <w:t xml:space="preserve"> 8.1.27 формировать обращения на сайт технической поддержки ФКУ «Налог-Сервис» ФНС России (далее – СТП) по вопросам,  связанным с ошибками при работе АИС «Налог-3». Обеспечить </w:t>
      </w:r>
      <w:proofErr w:type="gramStart"/>
      <w:r w:rsidRPr="00AA0BC6">
        <w:t>контроль за</w:t>
      </w:r>
      <w:proofErr w:type="gramEnd"/>
      <w:r w:rsidRPr="00AA0BC6">
        <w:t xml:space="preserve"> ходом исполнения заявок и своевременного уточнения поданных обращений в соответствии с Инструкцией пользователя портала ФКУ «Налог-Сервис» ФНС России.</w:t>
      </w:r>
    </w:p>
    <w:p w:rsidR="00E97420" w:rsidRPr="00AA0BC6" w:rsidRDefault="00E97420" w:rsidP="00E97420">
      <w:pPr>
        <w:ind w:firstLine="720"/>
        <w:jc w:val="both"/>
      </w:pPr>
      <w:r w:rsidRPr="00AA0BC6">
        <w:t>8.1.28</w:t>
      </w:r>
      <w:proofErr w:type="gramStart"/>
      <w:r w:rsidRPr="00AA0BC6">
        <w:t xml:space="preserve"> Н</w:t>
      </w:r>
      <w:proofErr w:type="gramEnd"/>
      <w:r w:rsidRPr="00AA0BC6">
        <w:t>а постоянной основе изучать изменения налогового законодательства и методические рекомендации, поступающие из УФНС по Омской области.</w:t>
      </w:r>
    </w:p>
    <w:p w:rsidR="00E97420" w:rsidRPr="00AA0BC6" w:rsidRDefault="00E97420" w:rsidP="00E97420">
      <w:pPr>
        <w:ind w:firstLine="709"/>
        <w:jc w:val="both"/>
      </w:pPr>
      <w:r w:rsidRPr="00AA0BC6"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E97420" w:rsidRPr="00AA0BC6" w:rsidRDefault="00E97420" w:rsidP="00E97420">
      <w:pPr>
        <w:tabs>
          <w:tab w:val="left" w:pos="851"/>
        </w:tabs>
        <w:ind w:firstLine="709"/>
        <w:jc w:val="both"/>
      </w:pPr>
      <w:r w:rsidRPr="00AA0BC6">
        <w:t>9.1. основные права определены статьей 14 Федерального                                      Закона    от  27 июля   2004 года  № 79-ФЗ «О государственной гражданской службе Российской Федерации»;</w:t>
      </w:r>
    </w:p>
    <w:p w:rsidR="00E97420" w:rsidRPr="00AA0BC6" w:rsidRDefault="00E97420" w:rsidP="00E97420">
      <w:pPr>
        <w:tabs>
          <w:tab w:val="left" w:pos="851"/>
        </w:tabs>
        <w:ind w:firstLine="709"/>
        <w:jc w:val="both"/>
      </w:pPr>
      <w:r w:rsidRPr="00AA0BC6">
        <w:t>9.2. требовать от налогоплательщиков необходимые документы и пояснения при проведении камеральных налоговых проверок и проверять все документы, связанные с исчислением и уплатой налогов;</w:t>
      </w:r>
    </w:p>
    <w:p w:rsidR="00E97420" w:rsidRPr="00AA0BC6" w:rsidRDefault="00E97420" w:rsidP="00E97420">
      <w:pPr>
        <w:tabs>
          <w:tab w:val="left" w:pos="851"/>
        </w:tabs>
        <w:ind w:firstLine="709"/>
        <w:jc w:val="both"/>
      </w:pPr>
      <w:r w:rsidRPr="00AA0BC6">
        <w:lastRenderedPageBreak/>
        <w:t>9.3. подписывать служебные документы, входящие в его компетенцию;</w:t>
      </w:r>
    </w:p>
    <w:p w:rsidR="00E97420" w:rsidRPr="00AA0BC6" w:rsidRDefault="00E97420" w:rsidP="00E97420">
      <w:pPr>
        <w:tabs>
          <w:tab w:val="left" w:pos="851"/>
        </w:tabs>
        <w:ind w:firstLine="709"/>
        <w:jc w:val="both"/>
      </w:pPr>
      <w:r w:rsidRPr="00AA0BC6">
        <w:t>9.4. самостоятельно решать вопросы, возложенные должностными обязанностями;</w:t>
      </w:r>
    </w:p>
    <w:p w:rsidR="00E97420" w:rsidRPr="00AA0BC6" w:rsidRDefault="00E97420" w:rsidP="00E97420">
      <w:pPr>
        <w:tabs>
          <w:tab w:val="left" w:pos="851"/>
        </w:tabs>
        <w:ind w:firstLine="709"/>
        <w:jc w:val="both"/>
      </w:pPr>
      <w:r w:rsidRPr="00AA0BC6">
        <w:t xml:space="preserve">9.5. </w:t>
      </w:r>
      <w:r w:rsidRPr="00AA0BC6">
        <w:rPr>
          <w:bCs/>
        </w:rPr>
        <w:t xml:space="preserve">получать доступ в установленном </w:t>
      </w:r>
      <w:hyperlink r:id="rId7" w:history="1">
        <w:r w:rsidRPr="00AA0BC6">
          <w:rPr>
            <w:rStyle w:val="a3"/>
            <w:bCs/>
          </w:rPr>
          <w:t>порядке</w:t>
        </w:r>
      </w:hyperlink>
      <w:r w:rsidRPr="00AA0BC6">
        <w:rPr>
          <w:bCs/>
        </w:rPr>
        <w:t xml:space="preserve"> к сведениям, охраняемым федеральным законом,  и служебной информацией</w:t>
      </w:r>
      <w:r w:rsidRPr="00AA0BC6">
        <w:t>;</w:t>
      </w:r>
    </w:p>
    <w:p w:rsidR="00E97420" w:rsidRPr="00AA0BC6" w:rsidRDefault="00E97420" w:rsidP="00E97420">
      <w:pPr>
        <w:tabs>
          <w:tab w:val="left" w:pos="851"/>
        </w:tabs>
        <w:ind w:firstLine="709"/>
        <w:jc w:val="both"/>
      </w:pPr>
      <w:r w:rsidRPr="00AA0BC6">
        <w:t xml:space="preserve">9.6. готовить и представлять начальнику (заместителю начальника) инспекции материалы </w:t>
      </w:r>
      <w:proofErr w:type="gramStart"/>
      <w:r w:rsidRPr="00AA0BC6">
        <w:t>для</w:t>
      </w:r>
      <w:proofErr w:type="gramEnd"/>
      <w:r w:rsidRPr="00AA0BC6">
        <w:t>:</w:t>
      </w:r>
    </w:p>
    <w:p w:rsidR="00E97420" w:rsidRPr="00AA0BC6" w:rsidRDefault="00E97420" w:rsidP="00E97420">
      <w:pPr>
        <w:numPr>
          <w:ilvl w:val="0"/>
          <w:numId w:val="1"/>
        </w:numPr>
        <w:jc w:val="both"/>
      </w:pPr>
      <w:r w:rsidRPr="00AA0BC6">
        <w:t>применения финансовых санкций к юридическим лицам;</w:t>
      </w:r>
    </w:p>
    <w:p w:rsidR="00E97420" w:rsidRPr="00AA0BC6" w:rsidRDefault="00E97420" w:rsidP="00E97420">
      <w:pPr>
        <w:numPr>
          <w:ilvl w:val="0"/>
          <w:numId w:val="1"/>
        </w:numPr>
        <w:jc w:val="both"/>
      </w:pPr>
      <w:r w:rsidRPr="00AA0BC6">
        <w:t>взыскания в бюджет недоимки по налогам и другим платежам;</w:t>
      </w:r>
    </w:p>
    <w:p w:rsidR="00E97420" w:rsidRPr="00AA0BC6" w:rsidRDefault="00E97420" w:rsidP="00E97420">
      <w:pPr>
        <w:numPr>
          <w:ilvl w:val="0"/>
          <w:numId w:val="1"/>
        </w:numPr>
        <w:jc w:val="both"/>
      </w:pPr>
      <w:r w:rsidRPr="00AA0BC6">
        <w:t>приостановления операций по расчетным и другим счетам;</w:t>
      </w:r>
    </w:p>
    <w:p w:rsidR="00E97420" w:rsidRPr="00AA0BC6" w:rsidRDefault="00E97420" w:rsidP="00E97420">
      <w:pPr>
        <w:numPr>
          <w:ilvl w:val="0"/>
          <w:numId w:val="1"/>
        </w:numPr>
        <w:jc w:val="both"/>
      </w:pPr>
      <w:r w:rsidRPr="00AA0BC6">
        <w:t>наложения административных и других штрафов на должностных лиц;</w:t>
      </w:r>
    </w:p>
    <w:p w:rsidR="00E97420" w:rsidRPr="00AA0BC6" w:rsidRDefault="00E97420" w:rsidP="00E97420">
      <w:pPr>
        <w:numPr>
          <w:ilvl w:val="0"/>
          <w:numId w:val="1"/>
        </w:numPr>
        <w:jc w:val="both"/>
      </w:pPr>
      <w:r w:rsidRPr="00AA0BC6">
        <w:t>возбуждения ходатайства о ликвидации юридического лица;</w:t>
      </w:r>
    </w:p>
    <w:p w:rsidR="00E97420" w:rsidRPr="00AA0BC6" w:rsidRDefault="00E97420" w:rsidP="00E97420">
      <w:pPr>
        <w:numPr>
          <w:ilvl w:val="0"/>
          <w:numId w:val="1"/>
        </w:numPr>
        <w:jc w:val="both"/>
      </w:pPr>
      <w:r w:rsidRPr="00AA0BC6">
        <w:t>предъявления исков в суде и арбитражном суде.</w:t>
      </w:r>
    </w:p>
    <w:p w:rsidR="00E97420" w:rsidRPr="00AA0BC6" w:rsidRDefault="00E97420" w:rsidP="00E97420">
      <w:pPr>
        <w:ind w:firstLine="709"/>
        <w:jc w:val="both"/>
      </w:pPr>
      <w:r w:rsidRPr="00AA0BC6">
        <w:t>9.7. выходить к начальнику отдела с предложениями, связанными с совершенствованием работы отдела;</w:t>
      </w:r>
    </w:p>
    <w:p w:rsidR="00E97420" w:rsidRPr="00AA0BC6" w:rsidRDefault="00E97420" w:rsidP="00E97420">
      <w:pPr>
        <w:ind w:firstLine="709"/>
        <w:jc w:val="both"/>
        <w:rPr>
          <w:bCs/>
          <w:color w:val="000000"/>
        </w:rPr>
      </w:pPr>
      <w:r w:rsidRPr="00AA0BC6">
        <w:t xml:space="preserve">9.8. </w:t>
      </w:r>
      <w:r w:rsidRPr="00AA0BC6">
        <w:rPr>
          <w:bCs/>
          <w:color w:val="000000"/>
        </w:rPr>
        <w:t>использовать услугу удаленного доступа к федеральным информационным ресурсам и сервисам, сопровождаемым ФКУ «Налог-Сервис» ФНС России.</w:t>
      </w:r>
    </w:p>
    <w:p w:rsidR="00E97420" w:rsidRPr="00AA0BC6" w:rsidRDefault="00E97420" w:rsidP="00E97420">
      <w:pPr>
        <w:ind w:firstLine="708"/>
        <w:jc w:val="both"/>
      </w:pPr>
      <w:r w:rsidRPr="00AA0BC6">
        <w:t xml:space="preserve">10. </w:t>
      </w:r>
      <w:proofErr w:type="gramStart"/>
      <w:r w:rsidRPr="00AA0BC6">
        <w:t>Старший государственного 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A0BC6">
        <w:t xml:space="preserve"> 2017,        N 15 (ч. 1), ст. 2194),  Положением о Межрайонной инспекции Федеральной налоговой службы   № 4 по Омской области, Положением об отделе камеральных проверок № 1, приказами (распоряжениями) ФНС России, приказами УФНС России по Омской области (далее — Управление), приказами инспекции, поручениями руководства инспекции.</w:t>
      </w:r>
    </w:p>
    <w:p w:rsidR="00E97420" w:rsidRPr="00AA0BC6" w:rsidRDefault="00E97420" w:rsidP="00E97420">
      <w:pPr>
        <w:ind w:firstLine="708"/>
        <w:jc w:val="both"/>
      </w:pPr>
      <w:r w:rsidRPr="00AA0BC6">
        <w:t xml:space="preserve">11. Старший </w:t>
      </w:r>
      <w:proofErr w:type="gramStart"/>
      <w:r w:rsidRPr="00AA0BC6">
        <w:t>государственного</w:t>
      </w:r>
      <w:proofErr w:type="gramEnd"/>
      <w:r w:rsidRPr="00AA0BC6"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97420" w:rsidRPr="00AA0BC6" w:rsidRDefault="00E97420" w:rsidP="00E97420">
      <w:pPr>
        <w:ind w:firstLine="708"/>
        <w:jc w:val="both"/>
        <w:rPr>
          <w:color w:val="000000"/>
          <w:spacing w:val="-1"/>
        </w:rPr>
      </w:pPr>
      <w:r w:rsidRPr="00AA0BC6">
        <w:t xml:space="preserve">11.1 </w:t>
      </w:r>
      <w:r w:rsidRPr="00AA0BC6">
        <w:rPr>
          <w:color w:val="000000"/>
          <w:spacing w:val="-1"/>
        </w:rPr>
        <w:t xml:space="preserve">за </w:t>
      </w:r>
      <w:r w:rsidRPr="00AA0BC6">
        <w:rPr>
          <w:color w:val="000000"/>
          <w:spacing w:val="-4"/>
        </w:rPr>
        <w:t>неисполнение</w:t>
      </w:r>
      <w:r w:rsidRPr="00AA0BC6">
        <w:rPr>
          <w:color w:val="000000"/>
        </w:rPr>
        <w:t xml:space="preserve"> </w:t>
      </w:r>
      <w:r w:rsidRPr="00AA0BC6">
        <w:rPr>
          <w:color w:val="000000"/>
          <w:spacing w:val="-1"/>
        </w:rPr>
        <w:t>(ненадлежащее исполнение) должностных обязанностей в соответствии с должностным регламентом (</w:t>
      </w:r>
      <w:r w:rsidRPr="00AA0BC6">
        <w:rPr>
          <w:spacing w:val="-1"/>
        </w:rPr>
        <w:t>административным регламентом)</w:t>
      </w:r>
      <w:r w:rsidRPr="00AA0BC6">
        <w:rPr>
          <w:color w:val="000000"/>
          <w:spacing w:val="-1"/>
        </w:rPr>
        <w:t xml:space="preserve">, основными </w:t>
      </w:r>
      <w:r w:rsidRPr="00AA0BC6">
        <w:rPr>
          <w:color w:val="000000"/>
          <w:spacing w:val="13"/>
        </w:rPr>
        <w:t xml:space="preserve">задачами и функциями определенными Положением об отделе </w:t>
      </w:r>
      <w:r w:rsidRPr="00AA0BC6">
        <w:t xml:space="preserve">камеральных проверок № 1, </w:t>
      </w:r>
      <w:r w:rsidRPr="00AA0BC6">
        <w:rPr>
          <w:color w:val="000000"/>
          <w:spacing w:val="-1"/>
        </w:rPr>
        <w:t>функциональными особенностями замещаемой в нем должности государственной гражданской службы;</w:t>
      </w:r>
    </w:p>
    <w:p w:rsidR="00E97420" w:rsidRPr="00AA0BC6" w:rsidRDefault="00E97420" w:rsidP="00E97420">
      <w:pPr>
        <w:ind w:firstLine="708"/>
        <w:jc w:val="both"/>
        <w:rPr>
          <w:spacing w:val="-1"/>
        </w:rPr>
      </w:pPr>
      <w:r w:rsidRPr="00AA0BC6">
        <w:rPr>
          <w:color w:val="000000"/>
          <w:spacing w:val="-1"/>
        </w:rPr>
        <w:t xml:space="preserve">11.2 </w:t>
      </w:r>
      <w:r w:rsidRPr="00AA0BC6">
        <w:t>за действия или бездействия, ведущие к нарушению прав и законных интересов граждан;</w:t>
      </w:r>
    </w:p>
    <w:p w:rsidR="00E97420" w:rsidRPr="00AA0BC6" w:rsidRDefault="00E97420" w:rsidP="00E97420">
      <w:pPr>
        <w:ind w:firstLine="708"/>
        <w:jc w:val="both"/>
        <w:rPr>
          <w:color w:val="000000"/>
          <w:spacing w:val="-1"/>
        </w:rPr>
      </w:pPr>
      <w:r w:rsidRPr="00AA0BC6">
        <w:rPr>
          <w:color w:val="000000"/>
          <w:spacing w:val="-1"/>
        </w:rPr>
        <w:t>11.3 за разглашение конфиденциальных сведений, сведений составляющих служебную, налоговую и государственную тайны;</w:t>
      </w:r>
    </w:p>
    <w:p w:rsidR="00E97420" w:rsidRPr="00AA0BC6" w:rsidRDefault="00E97420" w:rsidP="00E97420">
      <w:pPr>
        <w:tabs>
          <w:tab w:val="left" w:pos="851"/>
          <w:tab w:val="left" w:pos="1134"/>
          <w:tab w:val="left" w:pos="1260"/>
          <w:tab w:val="left" w:pos="1440"/>
        </w:tabs>
        <w:ind w:firstLine="567"/>
        <w:jc w:val="both"/>
        <w:rPr>
          <w:spacing w:val="-1"/>
        </w:rPr>
      </w:pPr>
      <w:r w:rsidRPr="00AA0BC6">
        <w:rPr>
          <w:color w:val="000000"/>
          <w:spacing w:val="-1"/>
        </w:rPr>
        <w:t xml:space="preserve">  11.4 </w:t>
      </w:r>
      <w:r w:rsidRPr="00AA0BC6">
        <w:t>хранение электронных копий конфиденциальной информации в доступных для общего пользования местах и на своем ПК;</w:t>
      </w:r>
    </w:p>
    <w:p w:rsidR="00E97420" w:rsidRPr="00AA0BC6" w:rsidRDefault="00E97420" w:rsidP="00E97420">
      <w:pPr>
        <w:ind w:firstLine="708"/>
        <w:jc w:val="both"/>
        <w:rPr>
          <w:color w:val="000000"/>
          <w:spacing w:val="-1"/>
        </w:rPr>
      </w:pPr>
      <w:r w:rsidRPr="00AA0BC6">
        <w:rPr>
          <w:color w:val="000000"/>
          <w:spacing w:val="-1"/>
        </w:rPr>
        <w:t>11.5 за исполнение неправомерного поручения;</w:t>
      </w:r>
    </w:p>
    <w:p w:rsidR="00E97420" w:rsidRPr="00AA0BC6" w:rsidRDefault="00E97420" w:rsidP="00E97420">
      <w:pPr>
        <w:ind w:firstLine="708"/>
        <w:jc w:val="both"/>
      </w:pPr>
      <w:r w:rsidRPr="00AA0BC6">
        <w:rPr>
          <w:color w:val="000000"/>
          <w:spacing w:val="-1"/>
        </w:rPr>
        <w:t xml:space="preserve">11.6 </w:t>
      </w:r>
      <w:r w:rsidRPr="00AA0BC6">
        <w:t>за утрату служебного удостоверения;</w:t>
      </w:r>
    </w:p>
    <w:p w:rsidR="00E97420" w:rsidRPr="00AA0BC6" w:rsidRDefault="00E97420" w:rsidP="00E97420">
      <w:pPr>
        <w:ind w:firstLine="708"/>
        <w:jc w:val="both"/>
      </w:pPr>
      <w:r w:rsidRPr="00AA0BC6">
        <w:t>11.7 за нарушение трудовой дисциплины;</w:t>
      </w:r>
    </w:p>
    <w:p w:rsidR="00E97420" w:rsidRPr="00AA0BC6" w:rsidRDefault="00E97420" w:rsidP="00E97420">
      <w:pPr>
        <w:ind w:firstLine="708"/>
        <w:jc w:val="both"/>
      </w:pPr>
      <w:r w:rsidRPr="00AA0BC6">
        <w:t>11.8 за причинение вреда имуществу инспекции, в том числе предоставленное ему для исполнения должностных обязанностей;</w:t>
      </w:r>
    </w:p>
    <w:p w:rsidR="00E97420" w:rsidRPr="00AA0BC6" w:rsidRDefault="00E97420" w:rsidP="00E97420">
      <w:pPr>
        <w:tabs>
          <w:tab w:val="left" w:pos="1134"/>
          <w:tab w:val="left" w:pos="1701"/>
        </w:tabs>
        <w:ind w:firstLine="720"/>
        <w:jc w:val="both"/>
      </w:pPr>
      <w:proofErr w:type="gramStart"/>
      <w:r w:rsidRPr="00AA0BC6">
        <w:t xml:space="preserve">11.9. несет персональную ответственность за сохранность средств криптографической защиты информации, ключевой, эксплуатационной и технической документации, за порученные участки работы со средствами криптографической защиты информации в соответствии с организационно-распорядительными документами инспекции, несоблюдение требований Порядка использования средств криптографической защиты информации и управления ключевой информацией в налоговых органах Омской области, утвержденного приказом Управления ФНС России по </w:t>
      </w:r>
      <w:r w:rsidRPr="00AA0BC6">
        <w:lastRenderedPageBreak/>
        <w:t>Омской области от 26.11.2008 № 219, Регламента управления</w:t>
      </w:r>
      <w:proofErr w:type="gramEnd"/>
      <w:r w:rsidRPr="00AA0BC6">
        <w:t xml:space="preserve"> </w:t>
      </w:r>
      <w:proofErr w:type="gramStart"/>
      <w:r w:rsidRPr="00AA0BC6">
        <w:t>ключевой информацией, утвержденного приказом ФНС России от 31.12.2009 № ММ-7-6/731@, Типовых требований по организации и обеспечению функционирования шифровальных средств (криптографических) средств, предназначенных для защиты информации, не содержащей сведений, составляющих государственную тайну, в случае их использования для обеспечения безопасности персональных данных при их обработке в информационных системах персональных данных, утвержденных руководством 8 Центра ФСБ России от 21.02.2008 № 149/6/6-622.</w:t>
      </w:r>
      <w:proofErr w:type="gramEnd"/>
    </w:p>
    <w:p w:rsidR="00E97420" w:rsidRPr="00AA0BC6" w:rsidRDefault="00E97420" w:rsidP="00E97420">
      <w:pPr>
        <w:ind w:firstLine="540"/>
        <w:jc w:val="both"/>
        <w:rPr>
          <w:bCs/>
        </w:rPr>
      </w:pPr>
    </w:p>
    <w:p w:rsidR="00E97420" w:rsidRPr="00AA0BC6" w:rsidRDefault="00E97420" w:rsidP="00E97420">
      <w:pPr>
        <w:ind w:left="360" w:firstLine="708"/>
        <w:jc w:val="center"/>
      </w:pPr>
      <w:r w:rsidRPr="00AA0BC6">
        <w:rPr>
          <w:b/>
        </w:rPr>
        <w:t>I</w:t>
      </w:r>
      <w:r w:rsidRPr="00AA0BC6">
        <w:rPr>
          <w:b/>
          <w:lang w:val="en-US"/>
        </w:rPr>
        <w:t>V</w:t>
      </w:r>
      <w:r w:rsidRPr="00AA0BC6">
        <w:rPr>
          <w:b/>
        </w:rPr>
        <w:t xml:space="preserve">. Перечень вопросов, по которым  старший государственный  налоговый инспектор вправе или обязан самостоятельно принимать управленческие и иные решения </w:t>
      </w:r>
      <w:r w:rsidRPr="00AA0BC6">
        <w:rPr>
          <w:b/>
        </w:rPr>
        <w:br/>
      </w:r>
      <w:r w:rsidRPr="00AA0BC6"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E97420" w:rsidRPr="00AA0BC6" w:rsidRDefault="00E97420" w:rsidP="00E97420">
      <w:pPr>
        <w:tabs>
          <w:tab w:val="left" w:pos="540"/>
        </w:tabs>
        <w:ind w:firstLine="708"/>
        <w:jc w:val="both"/>
      </w:pPr>
      <w:r w:rsidRPr="00AA0BC6">
        <w:t>12.1. принимать участие в согласовании, рассмотрении результатов проведенных камеральных налоговых проверок;</w:t>
      </w:r>
    </w:p>
    <w:p w:rsidR="00E97420" w:rsidRPr="00AA0BC6" w:rsidRDefault="00E97420" w:rsidP="00E97420">
      <w:pPr>
        <w:ind w:firstLine="720"/>
        <w:jc w:val="both"/>
      </w:pPr>
      <w:r w:rsidRPr="00AA0BC6">
        <w:t>12.2. принимать участие при рассмотрении споров в арбитражном суде для защиты оспариваемых налогоплательщиком  вопросов по актам проверок;</w:t>
      </w:r>
    </w:p>
    <w:p w:rsidR="00E97420" w:rsidRPr="00AA0BC6" w:rsidRDefault="00E97420" w:rsidP="00E97420">
      <w:pPr>
        <w:ind w:firstLine="720"/>
        <w:jc w:val="both"/>
      </w:pPr>
      <w:r w:rsidRPr="00AA0BC6">
        <w:t>12.3. разрешать споры, возникшие в ходе проведения камерального контроля со ссылкой на нормативные и законодательные документы;</w:t>
      </w:r>
    </w:p>
    <w:p w:rsidR="00E97420" w:rsidRPr="00AA0BC6" w:rsidRDefault="00E97420" w:rsidP="00E97420">
      <w:pPr>
        <w:ind w:firstLine="720"/>
        <w:jc w:val="both"/>
      </w:pPr>
      <w:r w:rsidRPr="00AA0BC6">
        <w:t xml:space="preserve">12.4. другим вопросам, связанным с непосредственным исполнением должностных обязанностей. </w:t>
      </w:r>
    </w:p>
    <w:p w:rsidR="00E97420" w:rsidRPr="00AA0BC6" w:rsidRDefault="00E97420" w:rsidP="00E97420">
      <w:pPr>
        <w:ind w:firstLine="720"/>
        <w:jc w:val="both"/>
      </w:pPr>
      <w:r w:rsidRPr="00AA0BC6"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E97420" w:rsidRPr="00AA0BC6" w:rsidRDefault="00E97420" w:rsidP="00E97420">
      <w:pPr>
        <w:ind w:firstLine="709"/>
        <w:jc w:val="both"/>
      </w:pPr>
      <w:r w:rsidRPr="00AA0BC6">
        <w:t>13.1.</w:t>
      </w:r>
      <w:r w:rsidRPr="00AA0BC6">
        <w:rPr>
          <w:color w:val="0000FF"/>
        </w:rPr>
        <w:t xml:space="preserve"> </w:t>
      </w:r>
      <w:r w:rsidRPr="00AA0BC6">
        <w:t>планирования своей работы, закрепленной данным должностным регламентом;</w:t>
      </w:r>
    </w:p>
    <w:p w:rsidR="00E97420" w:rsidRPr="00AA0BC6" w:rsidRDefault="00E97420" w:rsidP="00E97420">
      <w:pPr>
        <w:tabs>
          <w:tab w:val="left" w:pos="540"/>
        </w:tabs>
        <w:ind w:firstLine="708"/>
        <w:jc w:val="both"/>
      </w:pPr>
      <w:r w:rsidRPr="00AA0BC6">
        <w:t xml:space="preserve">13.2. </w:t>
      </w:r>
      <w:proofErr w:type="gramStart"/>
      <w:r w:rsidRPr="00AA0BC6">
        <w:t>информировании</w:t>
      </w:r>
      <w:proofErr w:type="gramEnd"/>
      <w:r w:rsidRPr="00AA0BC6">
        <w:t xml:space="preserve"> вышестоящего руководителя для принятия им соответствующего решения по итогам камеральных налоговых проверок;</w:t>
      </w:r>
    </w:p>
    <w:p w:rsidR="00E97420" w:rsidRPr="00AA0BC6" w:rsidRDefault="00E97420" w:rsidP="00E97420">
      <w:pPr>
        <w:tabs>
          <w:tab w:val="left" w:pos="540"/>
        </w:tabs>
        <w:ind w:firstLine="708"/>
        <w:jc w:val="both"/>
      </w:pPr>
      <w:r w:rsidRPr="00AA0BC6">
        <w:t>13.3.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97420" w:rsidRPr="00AA0BC6" w:rsidRDefault="00E97420" w:rsidP="00E97420">
      <w:pPr>
        <w:ind w:firstLine="708"/>
        <w:jc w:val="both"/>
      </w:pPr>
      <w:r w:rsidRPr="00AA0BC6">
        <w:t>13.4. принимать решение о соответствии представленных документов требованиям законодательства, их достоверности и полноты.</w:t>
      </w:r>
    </w:p>
    <w:p w:rsidR="00E97420" w:rsidRPr="00EA2CCA" w:rsidRDefault="00E97420" w:rsidP="00E97420">
      <w:pPr>
        <w:jc w:val="center"/>
        <w:rPr>
          <w:b/>
        </w:rPr>
      </w:pPr>
    </w:p>
    <w:p w:rsidR="00E97420" w:rsidRPr="00AA0BC6" w:rsidRDefault="00E97420" w:rsidP="00E97420">
      <w:pPr>
        <w:jc w:val="center"/>
        <w:rPr>
          <w:b/>
          <w:bCs/>
        </w:rPr>
      </w:pPr>
      <w:r w:rsidRPr="00AA0BC6">
        <w:rPr>
          <w:b/>
          <w:lang w:val="en-US"/>
        </w:rPr>
        <w:t>V</w:t>
      </w:r>
      <w:r w:rsidRPr="00AA0BC6">
        <w:rPr>
          <w:b/>
        </w:rPr>
        <w:t xml:space="preserve">. Перечень вопросов, по которым старший государственного налоговый инспектор вправе или обязан участвовать при подготовке проектов нормативных правовых актов и (или) проектов управленческих и иных решений </w:t>
      </w:r>
      <w:r w:rsidRPr="00AA0BC6">
        <w:rPr>
          <w:b/>
        </w:rPr>
        <w:br/>
      </w:r>
    </w:p>
    <w:p w:rsidR="00E97420" w:rsidRPr="00AA0BC6" w:rsidRDefault="00E97420" w:rsidP="00E97420">
      <w:pPr>
        <w:ind w:firstLine="709"/>
        <w:jc w:val="both"/>
      </w:pPr>
      <w:r w:rsidRPr="00AA0BC6">
        <w:t xml:space="preserve">14. Старший государственный налоговый инспектор в соответствии со своей компетенцией вправе участвовать в подготовке (обсуждении) следующих проектов: решений в части организационного и информационного обеспечения подготовки соответствующих документов по вопросам камеральных проверок по налогу на добавленную стоимость. </w:t>
      </w:r>
    </w:p>
    <w:p w:rsidR="00E97420" w:rsidRPr="00AA0BC6" w:rsidRDefault="00E97420" w:rsidP="00E97420">
      <w:pPr>
        <w:ind w:firstLine="709"/>
        <w:jc w:val="both"/>
      </w:pPr>
      <w:r w:rsidRPr="00AA0BC6"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 положений об отделе камеральных проверок № 1 и Инспекции; иных актов по поручению непосредственного руководителя и руководства инспекции.</w:t>
      </w:r>
    </w:p>
    <w:p w:rsidR="00E97420" w:rsidRPr="00AA0BC6" w:rsidRDefault="00E97420" w:rsidP="00E97420">
      <w:pPr>
        <w:ind w:firstLine="540"/>
        <w:jc w:val="both"/>
      </w:pPr>
    </w:p>
    <w:p w:rsidR="00E97420" w:rsidRPr="00AA0BC6" w:rsidRDefault="00E97420" w:rsidP="00E97420">
      <w:pPr>
        <w:ind w:left="360" w:firstLine="360"/>
        <w:jc w:val="center"/>
        <w:rPr>
          <w:b/>
        </w:rPr>
      </w:pPr>
      <w:r w:rsidRPr="00AA0BC6">
        <w:rPr>
          <w:b/>
          <w:lang w:val="en-US"/>
        </w:rPr>
        <w:t>V</w:t>
      </w:r>
      <w:r w:rsidRPr="00AA0BC6">
        <w:rPr>
          <w:b/>
        </w:rPr>
        <w:t xml:space="preserve">I.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Pr="00AA0BC6">
        <w:rPr>
          <w:b/>
        </w:rPr>
        <w:br/>
      </w:r>
    </w:p>
    <w:p w:rsidR="00E97420" w:rsidRPr="00AA0BC6" w:rsidRDefault="00E97420" w:rsidP="00E97420">
      <w:pPr>
        <w:pStyle w:val="31"/>
        <w:tabs>
          <w:tab w:val="left" w:pos="540"/>
        </w:tabs>
        <w:ind w:firstLine="709"/>
      </w:pPr>
      <w:r w:rsidRPr="00AA0BC6">
        <w:t xml:space="preserve">16. В соответствии со своими должностными обязанностями старший государственный налоговый инспектор принимает решения в сроки, установленные </w:t>
      </w:r>
      <w:r w:rsidRPr="00AA0BC6">
        <w:lastRenderedPageBreak/>
        <w:t>законодательными и иными нормативными правовыми актами Российской Федерации, в соответствии с требованиями Инструкции по делопроизводству в Инспекции.</w:t>
      </w:r>
    </w:p>
    <w:p w:rsidR="00E97420" w:rsidRPr="00AA0BC6" w:rsidRDefault="00E97420" w:rsidP="00E97420">
      <w:pPr>
        <w:pStyle w:val="31"/>
        <w:tabs>
          <w:tab w:val="left" w:pos="540"/>
        </w:tabs>
      </w:pPr>
    </w:p>
    <w:p w:rsidR="00E97420" w:rsidRPr="00AA0BC6" w:rsidRDefault="00E97420" w:rsidP="00E97420">
      <w:pPr>
        <w:ind w:left="360" w:firstLine="360"/>
        <w:jc w:val="center"/>
        <w:rPr>
          <w:b/>
        </w:rPr>
      </w:pPr>
      <w:r w:rsidRPr="00AA0BC6">
        <w:rPr>
          <w:b/>
          <w:lang w:val="en-US"/>
        </w:rPr>
        <w:t>V</w:t>
      </w:r>
      <w:r w:rsidRPr="00AA0BC6">
        <w:rPr>
          <w:b/>
        </w:rPr>
        <w:t>II. Порядок служебного взаимодействия</w:t>
      </w:r>
    </w:p>
    <w:p w:rsidR="00E97420" w:rsidRPr="00AA0BC6" w:rsidRDefault="00E97420" w:rsidP="00E97420">
      <w:pPr>
        <w:ind w:left="360" w:firstLine="360"/>
        <w:jc w:val="center"/>
        <w:rPr>
          <w:b/>
        </w:rPr>
      </w:pPr>
    </w:p>
    <w:p w:rsidR="00E97420" w:rsidRPr="00AA0BC6" w:rsidRDefault="00E97420" w:rsidP="00E97420">
      <w:pPr>
        <w:tabs>
          <w:tab w:val="left" w:pos="360"/>
          <w:tab w:val="left" w:pos="540"/>
        </w:tabs>
        <w:ind w:firstLine="708"/>
        <w:jc w:val="both"/>
      </w:pPr>
      <w:r w:rsidRPr="00AA0BC6">
        <w:t xml:space="preserve">17. </w:t>
      </w:r>
      <w:proofErr w:type="gramStart"/>
      <w:r w:rsidRPr="00AA0BC6"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A0BC6">
          <w:t>2002 г</w:t>
        </w:r>
      </w:smartTag>
      <w:r w:rsidRPr="00AA0BC6">
        <w:t>. 885 «Об утверждении общих принципов служебного поведения государственных служащих» (Собрание</w:t>
      </w:r>
      <w:proofErr w:type="gramEnd"/>
      <w:r w:rsidRPr="00AA0BC6">
        <w:t xml:space="preserve"> законодательства Российской Федерации, 2002, № 33, ст.3196; 2009, № 29, ст. 3658</w:t>
      </w:r>
      <w:r w:rsidRPr="00AA0BC6">
        <w:rPr>
          <w:i/>
          <w:iCs/>
        </w:rPr>
        <w:t xml:space="preserve">), </w:t>
      </w:r>
      <w:r w:rsidRPr="00AA0BC6">
        <w:t xml:space="preserve">и требований к служебному поведению, установленных статьёй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A0BC6">
          <w:t>2004 г</w:t>
        </w:r>
      </w:smartTag>
      <w:r w:rsidRPr="00AA0BC6">
        <w:t xml:space="preserve">.    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 </w:t>
      </w:r>
    </w:p>
    <w:p w:rsidR="00E97420" w:rsidRPr="00AA0BC6" w:rsidRDefault="00E97420" w:rsidP="00E97420">
      <w:pPr>
        <w:ind w:firstLine="720"/>
        <w:jc w:val="center"/>
        <w:rPr>
          <w:b/>
        </w:rPr>
      </w:pPr>
    </w:p>
    <w:p w:rsidR="00E97420" w:rsidRPr="00AA0BC6" w:rsidRDefault="00E97420" w:rsidP="00E97420">
      <w:pPr>
        <w:ind w:firstLine="720"/>
        <w:jc w:val="center"/>
        <w:rPr>
          <w:b/>
        </w:rPr>
      </w:pPr>
      <w:r w:rsidRPr="00AA0BC6">
        <w:rPr>
          <w:b/>
          <w:lang w:val="en-US"/>
        </w:rPr>
        <w:t>VIII</w:t>
      </w:r>
      <w:r w:rsidRPr="00AA0BC6">
        <w:rPr>
          <w:b/>
        </w:rPr>
        <w:t>. Перечень государственных услуг, оказываемых гражданам и</w:t>
      </w:r>
    </w:p>
    <w:p w:rsidR="00E97420" w:rsidRPr="00AA0BC6" w:rsidRDefault="00E97420" w:rsidP="00E97420">
      <w:pPr>
        <w:ind w:left="360" w:firstLine="708"/>
        <w:jc w:val="center"/>
        <w:rPr>
          <w:b/>
        </w:rPr>
      </w:pPr>
      <w:r w:rsidRPr="00AA0BC6">
        <w:rPr>
          <w:b/>
        </w:rPr>
        <w:t>организациям в соответствии с административным регламентом</w:t>
      </w:r>
    </w:p>
    <w:p w:rsidR="00E97420" w:rsidRPr="00AA0BC6" w:rsidRDefault="00E97420" w:rsidP="00E97420">
      <w:pPr>
        <w:ind w:left="360" w:firstLine="708"/>
        <w:jc w:val="center"/>
        <w:rPr>
          <w:b/>
        </w:rPr>
      </w:pPr>
      <w:r w:rsidRPr="00AA0BC6">
        <w:rPr>
          <w:b/>
        </w:rPr>
        <w:t>Федеральной налоговой службы</w:t>
      </w:r>
    </w:p>
    <w:p w:rsidR="00E97420" w:rsidRPr="00AA0BC6" w:rsidRDefault="00E97420" w:rsidP="00E97420">
      <w:pPr>
        <w:tabs>
          <w:tab w:val="left" w:pos="709"/>
        </w:tabs>
        <w:jc w:val="both"/>
      </w:pPr>
      <w:r w:rsidRPr="00AA0BC6">
        <w:tab/>
        <w:t xml:space="preserve"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E97420" w:rsidRPr="00AA0BC6" w:rsidRDefault="00E97420" w:rsidP="00E97420">
      <w:pPr>
        <w:tabs>
          <w:tab w:val="left" w:pos="360"/>
        </w:tabs>
        <w:ind w:firstLine="709"/>
        <w:jc w:val="both"/>
      </w:pPr>
      <w:r w:rsidRPr="00AA0BC6"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E97420" w:rsidRPr="00AA0BC6" w:rsidRDefault="00E97420" w:rsidP="00E97420">
      <w:pPr>
        <w:tabs>
          <w:tab w:val="left" w:pos="360"/>
        </w:tabs>
        <w:ind w:firstLine="709"/>
        <w:jc w:val="both"/>
      </w:pPr>
      <w:r w:rsidRPr="00AA0BC6">
        <w:t>18.2. Информирование общественности о вопросах, касающихся налогообложения в специализированных изданиях, литературе о налоговой системе Российской Федерации;</w:t>
      </w:r>
    </w:p>
    <w:p w:rsidR="00E97420" w:rsidRPr="00AA0BC6" w:rsidRDefault="00E97420" w:rsidP="00E97420">
      <w:pPr>
        <w:tabs>
          <w:tab w:val="left" w:pos="360"/>
        </w:tabs>
        <w:ind w:firstLine="709"/>
        <w:jc w:val="both"/>
      </w:pPr>
      <w:r w:rsidRPr="00AA0BC6">
        <w:t>18.3. Создание условий для реализации прав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E97420" w:rsidRPr="00AA0BC6" w:rsidRDefault="00E97420" w:rsidP="00E97420">
      <w:pPr>
        <w:tabs>
          <w:tab w:val="left" w:pos="360"/>
        </w:tabs>
        <w:ind w:firstLine="709"/>
        <w:jc w:val="both"/>
        <w:rPr>
          <w:bCs/>
        </w:rPr>
      </w:pPr>
      <w:r w:rsidRPr="00AA0BC6">
        <w:rPr>
          <w:bCs/>
        </w:rPr>
        <w:t xml:space="preserve">18.4. Информирование  налогоплательщиков по  результатам  контрольной  деятельности налоговых органов; </w:t>
      </w:r>
    </w:p>
    <w:p w:rsidR="00E97420" w:rsidRPr="00AA0BC6" w:rsidRDefault="00E97420" w:rsidP="00E97420">
      <w:pPr>
        <w:tabs>
          <w:tab w:val="left" w:pos="360"/>
        </w:tabs>
        <w:ind w:firstLine="709"/>
        <w:jc w:val="both"/>
        <w:rPr>
          <w:bCs/>
        </w:rPr>
      </w:pPr>
      <w:r w:rsidRPr="00AA0BC6">
        <w:rPr>
          <w:bCs/>
        </w:rPr>
        <w:t>18.5. Другие услуги,</w:t>
      </w:r>
      <w:r w:rsidRPr="00AA0BC6">
        <w:t xml:space="preserve"> относящиеся к компетенции отдела камеральных проверок № 1</w:t>
      </w:r>
      <w:r w:rsidRPr="00AA0BC6">
        <w:rPr>
          <w:bCs/>
        </w:rPr>
        <w:t>.</w:t>
      </w:r>
    </w:p>
    <w:p w:rsidR="00E97420" w:rsidRPr="00AA0BC6" w:rsidRDefault="00E97420" w:rsidP="00E97420">
      <w:pPr>
        <w:ind w:firstLine="540"/>
        <w:jc w:val="center"/>
        <w:rPr>
          <w:b/>
          <w:bCs/>
        </w:rPr>
      </w:pPr>
    </w:p>
    <w:p w:rsidR="00E97420" w:rsidRPr="00AA0BC6" w:rsidRDefault="00E97420" w:rsidP="00E97420">
      <w:pPr>
        <w:ind w:firstLine="708"/>
        <w:jc w:val="center"/>
        <w:rPr>
          <w:b/>
        </w:rPr>
      </w:pPr>
      <w:r w:rsidRPr="00AA0BC6">
        <w:rPr>
          <w:b/>
          <w:lang w:val="en-US"/>
        </w:rPr>
        <w:t>IX</w:t>
      </w:r>
      <w:r w:rsidRPr="00AA0BC6">
        <w:rPr>
          <w:b/>
        </w:rPr>
        <w:t xml:space="preserve">. Показатели эффективности и результативности профессиональной </w:t>
      </w:r>
    </w:p>
    <w:p w:rsidR="00E97420" w:rsidRPr="00AA0BC6" w:rsidRDefault="00E97420" w:rsidP="00E97420">
      <w:pPr>
        <w:ind w:firstLine="708"/>
        <w:jc w:val="center"/>
        <w:rPr>
          <w:b/>
        </w:rPr>
      </w:pPr>
      <w:r w:rsidRPr="00AA0BC6">
        <w:rPr>
          <w:b/>
        </w:rPr>
        <w:t xml:space="preserve">служебной деятельности </w:t>
      </w:r>
    </w:p>
    <w:p w:rsidR="00E97420" w:rsidRPr="00AA0BC6" w:rsidRDefault="00E97420" w:rsidP="00E97420">
      <w:pPr>
        <w:ind w:firstLine="708"/>
        <w:jc w:val="both"/>
      </w:pPr>
      <w:r w:rsidRPr="00AA0BC6">
        <w:t xml:space="preserve"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 </w:t>
      </w:r>
    </w:p>
    <w:p w:rsidR="00E97420" w:rsidRPr="00AA0BC6" w:rsidRDefault="00E97420" w:rsidP="00E97420">
      <w:pPr>
        <w:ind w:firstLine="708"/>
        <w:jc w:val="both"/>
      </w:pPr>
      <w:r w:rsidRPr="00AA0BC6">
        <w:t xml:space="preserve">19.1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E97420" w:rsidRPr="00AA0BC6" w:rsidRDefault="00E97420" w:rsidP="00E97420">
      <w:pPr>
        <w:ind w:firstLine="708"/>
        <w:jc w:val="both"/>
      </w:pPr>
      <w:r w:rsidRPr="00AA0BC6">
        <w:t xml:space="preserve">19.2 своевременности и оперативности выполнения поручений; </w:t>
      </w:r>
    </w:p>
    <w:p w:rsidR="00E97420" w:rsidRPr="00AA0BC6" w:rsidRDefault="00E97420" w:rsidP="00E97420">
      <w:pPr>
        <w:ind w:firstLine="708"/>
        <w:jc w:val="both"/>
      </w:pPr>
      <w:r w:rsidRPr="00AA0BC6">
        <w:t xml:space="preserve">19.3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E97420" w:rsidRPr="00AA0BC6" w:rsidRDefault="00E97420" w:rsidP="00E97420">
      <w:pPr>
        <w:tabs>
          <w:tab w:val="left" w:pos="540"/>
        </w:tabs>
        <w:ind w:firstLine="708"/>
        <w:jc w:val="both"/>
      </w:pPr>
      <w:r w:rsidRPr="00AA0BC6">
        <w:lastRenderedPageBreak/>
        <w:t xml:space="preserve">19.4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  <w:r w:rsidRPr="00AA0BC6">
        <w:br/>
        <w:t xml:space="preserve">           19.5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E97420" w:rsidRPr="00AA0BC6" w:rsidRDefault="00E97420" w:rsidP="00E97420">
      <w:pPr>
        <w:tabs>
          <w:tab w:val="left" w:pos="540"/>
        </w:tabs>
        <w:ind w:firstLine="708"/>
        <w:jc w:val="both"/>
      </w:pPr>
      <w:r w:rsidRPr="00AA0BC6">
        <w:t xml:space="preserve">19.6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E97420" w:rsidRPr="00AA0BC6" w:rsidRDefault="00E97420" w:rsidP="00E97420">
      <w:pPr>
        <w:tabs>
          <w:tab w:val="left" w:pos="540"/>
        </w:tabs>
        <w:ind w:firstLine="708"/>
        <w:jc w:val="both"/>
      </w:pPr>
      <w:r w:rsidRPr="00AA0BC6">
        <w:t>19.7 осознанию ответственности за последствия своих действий и принимаемых решений.</w:t>
      </w:r>
    </w:p>
    <w:p w:rsidR="007A3E15" w:rsidRDefault="007A3E15">
      <w:bookmarkStart w:id="0" w:name="_GoBack"/>
      <w:bookmarkEnd w:id="0"/>
    </w:p>
    <w:sectPr w:rsidR="007A3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43D3A"/>
    <w:multiLevelType w:val="hybridMultilevel"/>
    <w:tmpl w:val="409898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420"/>
    <w:rsid w:val="007A3E15"/>
    <w:rsid w:val="00E9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97420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974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unhideWhenUsed/>
    <w:rsid w:val="00E97420"/>
    <w:rPr>
      <w:color w:val="0000FF"/>
      <w:u w:val="single"/>
    </w:rPr>
  </w:style>
  <w:style w:type="paragraph" w:styleId="31">
    <w:name w:val="Body Text Indent 3"/>
    <w:basedOn w:val="a"/>
    <w:link w:val="32"/>
    <w:unhideWhenUsed/>
    <w:rsid w:val="00E97420"/>
    <w:pPr>
      <w:ind w:firstLine="540"/>
      <w:jc w:val="both"/>
    </w:pPr>
  </w:style>
  <w:style w:type="character" w:customStyle="1" w:styleId="32">
    <w:name w:val="Основной текст с отступом 3 Знак"/>
    <w:basedOn w:val="a0"/>
    <w:link w:val="31"/>
    <w:rsid w:val="00E97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E97420"/>
    <w:rPr>
      <w:rFonts w:ascii="Arial" w:hAnsi="Arial" w:cs="Arial"/>
    </w:rPr>
  </w:style>
  <w:style w:type="paragraph" w:customStyle="1" w:styleId="ConsPlusNormal0">
    <w:name w:val="ConsPlusNormal"/>
    <w:link w:val="ConsPlusNormal"/>
    <w:rsid w:val="00E974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Style21">
    <w:name w:val="Style21"/>
    <w:basedOn w:val="a"/>
    <w:uiPriority w:val="99"/>
    <w:rsid w:val="00E97420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33">
    <w:name w:val="Font Style33"/>
    <w:uiPriority w:val="99"/>
    <w:rsid w:val="00E97420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E974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97420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974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unhideWhenUsed/>
    <w:rsid w:val="00E97420"/>
    <w:rPr>
      <w:color w:val="0000FF"/>
      <w:u w:val="single"/>
    </w:rPr>
  </w:style>
  <w:style w:type="paragraph" w:styleId="31">
    <w:name w:val="Body Text Indent 3"/>
    <w:basedOn w:val="a"/>
    <w:link w:val="32"/>
    <w:unhideWhenUsed/>
    <w:rsid w:val="00E97420"/>
    <w:pPr>
      <w:ind w:firstLine="540"/>
      <w:jc w:val="both"/>
    </w:pPr>
  </w:style>
  <w:style w:type="character" w:customStyle="1" w:styleId="32">
    <w:name w:val="Основной текст с отступом 3 Знак"/>
    <w:basedOn w:val="a0"/>
    <w:link w:val="31"/>
    <w:rsid w:val="00E97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E97420"/>
    <w:rPr>
      <w:rFonts w:ascii="Arial" w:hAnsi="Arial" w:cs="Arial"/>
    </w:rPr>
  </w:style>
  <w:style w:type="paragraph" w:customStyle="1" w:styleId="ConsPlusNormal0">
    <w:name w:val="ConsPlusNormal"/>
    <w:link w:val="ConsPlusNormal"/>
    <w:rsid w:val="00E974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Style21">
    <w:name w:val="Style21"/>
    <w:basedOn w:val="a"/>
    <w:uiPriority w:val="99"/>
    <w:rsid w:val="00E97420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33">
    <w:name w:val="Font Style33"/>
    <w:uiPriority w:val="99"/>
    <w:rsid w:val="00E97420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E974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1EBFDF55DB621570A414CA1DF44B343F4D9FD753F741DD4ADB09943A63649F14A10C6582B336EY5u5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3F4991E5796172EF37C773C19660C6A4C5FE5070B2B0F46294ED751DF91C1AFA1BDD940A374C59Bi5V1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4435</Words>
  <Characters>25282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2020-08-17T06:10:00Z</dcterms:created>
  <dcterms:modified xsi:type="dcterms:W3CDTF">2020-08-17T06:10:00Z</dcterms:modified>
</cp:coreProperties>
</file>